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28" w:rsidRDefault="003C3028" w:rsidP="003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A4A4A"/>
          <w:spacing w:val="7"/>
        </w:rPr>
      </w:pPr>
      <w:bookmarkStart w:id="0" w:name="_GoBack"/>
    </w:p>
    <w:tbl>
      <w:tblPr>
        <w:tblStyle w:val="a7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</w:tblGrid>
      <w:tr w:rsidR="00C9541C" w:rsidTr="00C9541C">
        <w:tc>
          <w:tcPr>
            <w:tcW w:w="3509" w:type="dxa"/>
          </w:tcPr>
          <w:p w:rsidR="00C9541C" w:rsidRPr="00C9541C" w:rsidRDefault="00C9541C" w:rsidP="00C9541C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C9541C">
              <w:rPr>
                <w:rFonts w:ascii="Times New Roman" w:eastAsia="Times New Roman" w:hAnsi="Times New Roman" w:cs="Times New Roman"/>
              </w:rPr>
              <w:t xml:space="preserve">тверждено </w:t>
            </w:r>
          </w:p>
          <w:p w:rsidR="00C9541C" w:rsidRDefault="00C9541C" w:rsidP="00C9541C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C9541C">
              <w:rPr>
                <w:rFonts w:ascii="Times New Roman" w:eastAsia="Times New Roman" w:hAnsi="Times New Roman" w:cs="Times New Roman"/>
              </w:rPr>
              <w:t>риказом директор</w:t>
            </w:r>
            <w:proofErr w:type="gramStart"/>
            <w:r w:rsidRPr="00C9541C">
              <w:rPr>
                <w:rFonts w:ascii="Times New Roman" w:eastAsia="Times New Roman" w:hAnsi="Times New Roman" w:cs="Times New Roman"/>
              </w:rPr>
              <w:t>а ООО</w:t>
            </w:r>
            <w:proofErr w:type="gramEnd"/>
            <w:r w:rsidRPr="00C9541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C9541C">
              <w:rPr>
                <w:rFonts w:ascii="Times New Roman" w:eastAsia="Times New Roman" w:hAnsi="Times New Roman" w:cs="Times New Roman"/>
              </w:rPr>
              <w:t>ТРЦ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C9541C" w:rsidRPr="00C9541C" w:rsidRDefault="00C9541C" w:rsidP="000D30D9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0D30D9">
              <w:rPr>
                <w:rFonts w:ascii="Times New Roman" w:eastAsia="Times New Roman" w:hAnsi="Times New Roman" w:cs="Times New Roman"/>
              </w:rPr>
              <w:t>108-об</w:t>
            </w:r>
            <w:r>
              <w:rPr>
                <w:rFonts w:ascii="Times New Roman" w:eastAsia="Times New Roman" w:hAnsi="Times New Roman" w:cs="Times New Roman"/>
              </w:rPr>
              <w:t xml:space="preserve">   от 23.11.2018г.</w:t>
            </w:r>
          </w:p>
        </w:tc>
      </w:tr>
    </w:tbl>
    <w:p w:rsidR="00B45CE2" w:rsidRDefault="00B45CE2" w:rsidP="00C9541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</w:pPr>
    </w:p>
    <w:p w:rsidR="00B45CE2" w:rsidRDefault="00B45CE2" w:rsidP="003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</w:pPr>
    </w:p>
    <w:p w:rsidR="00B45CE2" w:rsidRDefault="00B45CE2" w:rsidP="003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</w:pPr>
    </w:p>
    <w:p w:rsidR="003C3028" w:rsidRPr="00432768" w:rsidRDefault="003C3028" w:rsidP="003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</w:pPr>
      <w:r w:rsidRPr="003C302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  <w:t xml:space="preserve">ПОЛОЖЕНИЕ </w:t>
      </w:r>
    </w:p>
    <w:p w:rsidR="003C3028" w:rsidRPr="00432768" w:rsidRDefault="003C3028" w:rsidP="003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</w:pPr>
      <w:r w:rsidRPr="003C302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  <w:t xml:space="preserve">О ПОРЯДКЕ ВЫДАЧИ И ИСПОЛЬЗОВАНИЯ </w:t>
      </w:r>
    </w:p>
    <w:p w:rsidR="003C3028" w:rsidRPr="00432768" w:rsidRDefault="009157F4" w:rsidP="003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  <w:t>бонусных</w:t>
      </w:r>
      <w:r w:rsidR="003C3028" w:rsidRPr="003C302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  <w:t xml:space="preserve"> ДИСКОНТНЫХ КАРТ ООО "</w:t>
      </w:r>
      <w:r w:rsidR="003C3028" w:rsidRPr="0043276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  <w:t>ТРЦ</w:t>
      </w:r>
      <w:r w:rsidR="003C3028" w:rsidRPr="003C302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  <w:t>"</w:t>
      </w:r>
    </w:p>
    <w:p w:rsidR="003C3028" w:rsidRPr="00432768" w:rsidRDefault="003C3028" w:rsidP="003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</w:rPr>
      </w:pPr>
    </w:p>
    <w:p w:rsidR="003C3028" w:rsidRPr="003C3028" w:rsidRDefault="003C3028" w:rsidP="000D30D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C3028">
        <w:rPr>
          <w:rFonts w:ascii="Times New Roman" w:eastAsia="Times New Roman" w:hAnsi="Times New Roman" w:cs="Times New Roman"/>
          <w:b/>
          <w:bCs/>
          <w:color w:val="000000" w:themeColor="text1"/>
        </w:rPr>
        <w:t>1. Общие положения </w:t>
      </w:r>
    </w:p>
    <w:p w:rsidR="003C3028" w:rsidRPr="003C3028" w:rsidRDefault="003C3028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C3028">
        <w:rPr>
          <w:rFonts w:ascii="Times New Roman" w:eastAsia="Times New Roman" w:hAnsi="Times New Roman" w:cs="Times New Roman"/>
          <w:color w:val="000000" w:themeColor="text1"/>
        </w:rPr>
        <w:t xml:space="preserve">1.1.Настоящее Положение определяет условия выдачи и использования </w:t>
      </w:r>
      <w:r w:rsidR="009157F4">
        <w:rPr>
          <w:rFonts w:ascii="Times New Roman" w:eastAsia="Times New Roman" w:hAnsi="Times New Roman" w:cs="Times New Roman"/>
          <w:color w:val="000000" w:themeColor="text1"/>
        </w:rPr>
        <w:t>бонусных</w:t>
      </w:r>
      <w:r w:rsidRPr="003C3028">
        <w:rPr>
          <w:rFonts w:ascii="Times New Roman" w:eastAsia="Times New Roman" w:hAnsi="Times New Roman" w:cs="Times New Roman"/>
          <w:color w:val="000000" w:themeColor="text1"/>
        </w:rPr>
        <w:t xml:space="preserve"> дисконтных карт </w:t>
      </w:r>
      <w:r w:rsidR="0080606D">
        <w:rPr>
          <w:rFonts w:ascii="Times New Roman" w:eastAsia="Times New Roman" w:hAnsi="Times New Roman" w:cs="Times New Roman"/>
          <w:color w:val="000000" w:themeColor="text1"/>
        </w:rPr>
        <w:t xml:space="preserve">общества с ограниченной ответственностью </w:t>
      </w:r>
      <w:r w:rsidRPr="003C3028">
        <w:rPr>
          <w:rFonts w:ascii="Times New Roman" w:eastAsia="Times New Roman" w:hAnsi="Times New Roman" w:cs="Times New Roman"/>
          <w:color w:val="000000" w:themeColor="text1"/>
        </w:rPr>
        <w:t>«</w:t>
      </w:r>
      <w:r w:rsidR="00F80A20" w:rsidRPr="00432768">
        <w:rPr>
          <w:rFonts w:ascii="Times New Roman" w:eastAsia="Times New Roman" w:hAnsi="Times New Roman" w:cs="Times New Roman"/>
          <w:color w:val="000000" w:themeColor="text1"/>
        </w:rPr>
        <w:t>Т</w:t>
      </w:r>
      <w:r w:rsidR="0080606D">
        <w:rPr>
          <w:rFonts w:ascii="Times New Roman" w:eastAsia="Times New Roman" w:hAnsi="Times New Roman" w:cs="Times New Roman"/>
          <w:color w:val="000000" w:themeColor="text1"/>
        </w:rPr>
        <w:t>юменский реабилитационный центр</w:t>
      </w:r>
      <w:r w:rsidRPr="003C3028">
        <w:rPr>
          <w:rFonts w:ascii="Times New Roman" w:eastAsia="Times New Roman" w:hAnsi="Times New Roman" w:cs="Times New Roman"/>
          <w:color w:val="000000" w:themeColor="text1"/>
        </w:rPr>
        <w:t>»</w:t>
      </w:r>
      <w:r w:rsidR="00B63C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0606D" w:rsidRPr="00CB1BED">
        <w:rPr>
          <w:rFonts w:ascii="Times New Roman" w:hAnsi="Times New Roman" w:cs="Times New Roman"/>
        </w:rPr>
        <w:t>(ООО «ТРЦ», а</w:t>
      </w:r>
      <w:r w:rsidR="0080606D" w:rsidRPr="00CB1BED">
        <w:rPr>
          <w:rFonts w:ascii="Times New Roman" w:eastAsia="Calibri" w:hAnsi="Times New Roman" w:cs="Times New Roman"/>
        </w:rPr>
        <w:t>дрес: 625026, г. Тюмень ул. Республики, 148</w:t>
      </w:r>
      <w:r w:rsidR="0080606D" w:rsidRPr="00CB1BED">
        <w:rPr>
          <w:rFonts w:ascii="Times New Roman" w:hAnsi="Times New Roman" w:cs="Times New Roman"/>
        </w:rPr>
        <w:t>,</w:t>
      </w:r>
      <w:r w:rsidR="0080606D" w:rsidRPr="00CB1BED">
        <w:rPr>
          <w:rFonts w:ascii="Times New Roman" w:eastAsia="Calibri" w:hAnsi="Times New Roman" w:cs="Times New Roman"/>
        </w:rPr>
        <w:t xml:space="preserve"> корп. </w:t>
      </w:r>
      <w:r w:rsidR="0080606D" w:rsidRPr="00CB1BED">
        <w:rPr>
          <w:rFonts w:ascii="Times New Roman" w:hAnsi="Times New Roman" w:cs="Times New Roman"/>
        </w:rPr>
        <w:t xml:space="preserve">½, ОГРН 1027200800912, ИНН </w:t>
      </w:r>
      <w:r w:rsidR="0080606D" w:rsidRPr="00CB1BED">
        <w:rPr>
          <w:rFonts w:ascii="Times New Roman" w:eastAsia="Calibri" w:hAnsi="Times New Roman" w:cs="Times New Roman"/>
        </w:rPr>
        <w:t>7224000539</w:t>
      </w:r>
      <w:r w:rsidR="0080606D">
        <w:rPr>
          <w:rFonts w:ascii="Times New Roman" w:eastAsia="Calibri" w:hAnsi="Times New Roman" w:cs="Times New Roman"/>
        </w:rPr>
        <w:t>),</w:t>
      </w:r>
      <w:r w:rsidR="0080606D">
        <w:rPr>
          <w:rFonts w:ascii="Times New Roman" w:eastAsia="Times New Roman" w:hAnsi="Times New Roman" w:cs="Times New Roman"/>
          <w:color w:val="000000" w:themeColor="text1"/>
        </w:rPr>
        <w:t xml:space="preserve"> далее – дисконтная карта</w:t>
      </w:r>
      <w:r w:rsidRPr="003C3028">
        <w:rPr>
          <w:rFonts w:ascii="Times New Roman" w:eastAsia="Times New Roman" w:hAnsi="Times New Roman" w:cs="Times New Roman"/>
          <w:color w:val="000000" w:themeColor="text1"/>
        </w:rPr>
        <w:t>, а также условия и порядок предоставления скидок по дисконтным картам. </w:t>
      </w:r>
    </w:p>
    <w:p w:rsidR="003C3028" w:rsidRPr="003C3028" w:rsidRDefault="003C3028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C3028">
        <w:rPr>
          <w:rFonts w:ascii="Times New Roman" w:eastAsia="Times New Roman" w:hAnsi="Times New Roman" w:cs="Times New Roman"/>
          <w:color w:val="000000" w:themeColor="text1"/>
        </w:rPr>
        <w:t>1.1.1.Термины и определения, используемые в настоящем Положении: </w:t>
      </w:r>
    </w:p>
    <w:p w:rsidR="003C3028" w:rsidRPr="003C3028" w:rsidRDefault="009157F4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Бонусная</w:t>
      </w:r>
      <w:r w:rsidR="00101EB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д</w:t>
      </w:r>
      <w:r w:rsidR="003C3028" w:rsidRPr="003C3028">
        <w:rPr>
          <w:rFonts w:ascii="Times New Roman" w:eastAsia="Times New Roman" w:hAnsi="Times New Roman" w:cs="Times New Roman"/>
          <w:b/>
          <w:bCs/>
          <w:color w:val="000000" w:themeColor="text1"/>
        </w:rPr>
        <w:t>исконтная карта</w:t>
      </w:r>
      <w:r w:rsidR="00B63CC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F7F51" w:rsidRPr="007F7F51">
        <w:rPr>
          <w:rFonts w:ascii="Times New Roman" w:eastAsia="Times New Roman" w:hAnsi="Times New Roman" w:cs="Times New Roman"/>
          <w:bCs/>
          <w:color w:val="000000" w:themeColor="text1"/>
        </w:rPr>
        <w:t>(далее – дисконтная карта)</w:t>
      </w:r>
      <w:r w:rsidR="003C3028" w:rsidRPr="003C3028">
        <w:rPr>
          <w:rFonts w:ascii="Times New Roman" w:eastAsia="Times New Roman" w:hAnsi="Times New Roman" w:cs="Times New Roman"/>
          <w:color w:val="000000" w:themeColor="text1"/>
        </w:rPr>
        <w:t> — пластиковая карта,</w:t>
      </w:r>
      <w:r w:rsidR="00101EB7">
        <w:rPr>
          <w:rFonts w:ascii="Times New Roman" w:eastAsia="Times New Roman" w:hAnsi="Times New Roman" w:cs="Times New Roman"/>
          <w:color w:val="000000" w:themeColor="text1"/>
        </w:rPr>
        <w:t xml:space="preserve"> на которой фиксируется история покупок и</w:t>
      </w:r>
      <w:r w:rsidR="003C3028" w:rsidRPr="003C3028">
        <w:rPr>
          <w:rFonts w:ascii="Times New Roman" w:eastAsia="Times New Roman" w:hAnsi="Times New Roman" w:cs="Times New Roman"/>
          <w:color w:val="000000" w:themeColor="text1"/>
        </w:rPr>
        <w:t xml:space="preserve"> предоставляющая возможность</w:t>
      </w:r>
      <w:r w:rsidR="007F7F51">
        <w:rPr>
          <w:rFonts w:ascii="Times New Roman" w:eastAsia="Times New Roman" w:hAnsi="Times New Roman" w:cs="Times New Roman"/>
          <w:color w:val="000000" w:themeColor="text1"/>
        </w:rPr>
        <w:t xml:space="preserve"> накапливать бонусы и</w:t>
      </w:r>
      <w:r w:rsidR="003C3028" w:rsidRPr="003C3028">
        <w:rPr>
          <w:rFonts w:ascii="Times New Roman" w:eastAsia="Times New Roman" w:hAnsi="Times New Roman" w:cs="Times New Roman"/>
          <w:color w:val="000000" w:themeColor="text1"/>
        </w:rPr>
        <w:t xml:space="preserve"> получ</w:t>
      </w:r>
      <w:r w:rsidR="007F7F51">
        <w:rPr>
          <w:rFonts w:ascii="Times New Roman" w:eastAsia="Times New Roman" w:hAnsi="Times New Roman" w:cs="Times New Roman"/>
          <w:color w:val="000000" w:themeColor="text1"/>
        </w:rPr>
        <w:t>ать</w:t>
      </w:r>
      <w:r w:rsidR="003C3028" w:rsidRPr="003C3028">
        <w:rPr>
          <w:rFonts w:ascii="Times New Roman" w:eastAsia="Times New Roman" w:hAnsi="Times New Roman" w:cs="Times New Roman"/>
          <w:color w:val="000000" w:themeColor="text1"/>
        </w:rPr>
        <w:t xml:space="preserve"> скидк</w:t>
      </w:r>
      <w:r w:rsidR="007F7F51">
        <w:rPr>
          <w:rFonts w:ascii="Times New Roman" w:eastAsia="Times New Roman" w:hAnsi="Times New Roman" w:cs="Times New Roman"/>
          <w:color w:val="000000" w:themeColor="text1"/>
        </w:rPr>
        <w:t>и</w:t>
      </w:r>
      <w:r w:rsidR="003C3028" w:rsidRPr="003C3028">
        <w:rPr>
          <w:rFonts w:ascii="Times New Roman" w:eastAsia="Times New Roman" w:hAnsi="Times New Roman" w:cs="Times New Roman"/>
          <w:color w:val="000000" w:themeColor="text1"/>
        </w:rPr>
        <w:t xml:space="preserve"> при </w:t>
      </w:r>
      <w:r w:rsidR="00612958">
        <w:rPr>
          <w:rFonts w:ascii="Times New Roman" w:eastAsia="Times New Roman" w:hAnsi="Times New Roman" w:cs="Times New Roman"/>
          <w:color w:val="000000" w:themeColor="text1"/>
        </w:rPr>
        <w:t xml:space="preserve">покупке товаров </w:t>
      </w:r>
      <w:r w:rsidR="003C3028" w:rsidRPr="003C3028">
        <w:rPr>
          <w:rFonts w:ascii="Times New Roman" w:eastAsia="Times New Roman" w:hAnsi="Times New Roman" w:cs="Times New Roman"/>
          <w:color w:val="000000" w:themeColor="text1"/>
        </w:rPr>
        <w:t>ООО «</w:t>
      </w:r>
      <w:r w:rsidR="00F80A20" w:rsidRPr="00D72122">
        <w:rPr>
          <w:rFonts w:ascii="Times New Roman" w:eastAsia="Times New Roman" w:hAnsi="Times New Roman" w:cs="Times New Roman"/>
          <w:color w:val="000000" w:themeColor="text1"/>
        </w:rPr>
        <w:t>ТРЦ</w:t>
      </w:r>
      <w:r w:rsidR="003C3028" w:rsidRPr="003C3028">
        <w:rPr>
          <w:rFonts w:ascii="Times New Roman" w:eastAsia="Times New Roman" w:hAnsi="Times New Roman" w:cs="Times New Roman"/>
          <w:color w:val="000000" w:themeColor="text1"/>
        </w:rPr>
        <w:t>» в объеме и на условиях, оговоренных настоящим Положением. </w:t>
      </w:r>
    </w:p>
    <w:p w:rsidR="00D72122" w:rsidRPr="00D72122" w:rsidRDefault="003C3028" w:rsidP="000D3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C3028">
        <w:rPr>
          <w:rFonts w:ascii="Times New Roman" w:eastAsia="Times New Roman" w:hAnsi="Times New Roman" w:cs="Times New Roman"/>
          <w:b/>
          <w:bCs/>
          <w:color w:val="000000" w:themeColor="text1"/>
        </w:rPr>
        <w:t>Персональные данные</w:t>
      </w:r>
      <w:r w:rsidRPr="003C3028">
        <w:rPr>
          <w:rFonts w:ascii="Times New Roman" w:eastAsia="Times New Roman" w:hAnsi="Times New Roman" w:cs="Times New Roman"/>
          <w:color w:val="000000" w:themeColor="text1"/>
        </w:rPr>
        <w:t xml:space="preserve"> - </w:t>
      </w:r>
      <w:r w:rsidR="00D72122" w:rsidRPr="00D72122">
        <w:rPr>
          <w:rFonts w:ascii="Times New Roman" w:eastAsia="Times New Roman" w:hAnsi="Times New Roman" w:cs="Times New Roman"/>
        </w:rPr>
        <w:t>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C3028" w:rsidRPr="00D72122" w:rsidRDefault="003C3028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C3028">
        <w:rPr>
          <w:rFonts w:ascii="Times New Roman" w:eastAsia="Times New Roman" w:hAnsi="Times New Roman" w:cs="Times New Roman"/>
          <w:b/>
          <w:bCs/>
          <w:color w:val="000000" w:themeColor="text1"/>
        </w:rPr>
        <w:t>Субъект персональных данных</w:t>
      </w:r>
      <w:r w:rsidRPr="003C3028">
        <w:rPr>
          <w:rFonts w:ascii="Times New Roman" w:eastAsia="Times New Roman" w:hAnsi="Times New Roman" w:cs="Times New Roman"/>
          <w:color w:val="000000" w:themeColor="text1"/>
        </w:rPr>
        <w:t> – владелец дисконтной карты. </w:t>
      </w:r>
    </w:p>
    <w:p w:rsidR="00D72122" w:rsidRPr="00D72122" w:rsidRDefault="00F80A20" w:rsidP="000D30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F80A20">
        <w:rPr>
          <w:rFonts w:ascii="Times New Roman" w:eastAsia="Times New Roman" w:hAnsi="Times New Roman" w:cs="Times New Roman"/>
          <w:b/>
          <w:bCs/>
          <w:color w:val="000000" w:themeColor="text1"/>
        </w:rPr>
        <w:t>Обработка персональных данных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 - </w:t>
      </w:r>
      <w:r w:rsidR="00D72122" w:rsidRPr="00D72122">
        <w:rPr>
          <w:rFonts w:ascii="Times New Roman" w:eastAsia="Times New Roman" w:hAnsi="Times New Roman" w:cs="Times New Roman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proofErr w:type="gramEnd"/>
      <w:r w:rsidR="00D72122" w:rsidRPr="00D72122">
        <w:rPr>
          <w:rFonts w:ascii="Times New Roman" w:eastAsia="Times New Roman" w:hAnsi="Times New Roman" w:cs="Times New Roman"/>
        </w:rPr>
        <w:t xml:space="preserve"> обезличивание, блокирование, удаление, уничтожение персональных данных</w:t>
      </w:r>
      <w:r w:rsidR="00D72122">
        <w:rPr>
          <w:rFonts w:ascii="Times New Roman" w:eastAsia="Times New Roman" w:hAnsi="Times New Roman" w:cs="Times New Roman"/>
        </w:rPr>
        <w:t>.</w:t>
      </w:r>
    </w:p>
    <w:p w:rsidR="00F80A20" w:rsidRPr="00F80A20" w:rsidRDefault="00F80A20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A20">
        <w:rPr>
          <w:rFonts w:ascii="Times New Roman" w:eastAsia="Times New Roman" w:hAnsi="Times New Roman" w:cs="Times New Roman"/>
          <w:b/>
          <w:bCs/>
          <w:color w:val="000000" w:themeColor="text1"/>
        </w:rPr>
        <w:t>Конфиденциальность персональных данных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 - обязательное для соблюдения </w:t>
      </w:r>
      <w:r w:rsidR="00BF4BA9">
        <w:rPr>
          <w:rFonts w:ascii="Times New Roman" w:eastAsia="Times New Roman" w:hAnsi="Times New Roman" w:cs="Times New Roman"/>
          <w:color w:val="000000" w:themeColor="text1"/>
        </w:rPr>
        <w:t>Обществом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 </w:t>
      </w:r>
    </w:p>
    <w:p w:rsidR="00F80A20" w:rsidRPr="00F80A20" w:rsidRDefault="00F80A20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A20">
        <w:rPr>
          <w:rFonts w:ascii="Times New Roman" w:eastAsia="Times New Roman" w:hAnsi="Times New Roman" w:cs="Times New Roman"/>
          <w:color w:val="000000" w:themeColor="text1"/>
        </w:rPr>
        <w:t>1.2.Владельц</w:t>
      </w:r>
      <w:r w:rsidR="008C5EF3">
        <w:rPr>
          <w:rFonts w:ascii="Times New Roman" w:eastAsia="Times New Roman" w:hAnsi="Times New Roman" w:cs="Times New Roman"/>
          <w:color w:val="000000" w:themeColor="text1"/>
        </w:rPr>
        <w:t>ем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дисконтной карты мо</w:t>
      </w:r>
      <w:r w:rsidR="008C5EF3">
        <w:rPr>
          <w:rFonts w:ascii="Times New Roman" w:eastAsia="Times New Roman" w:hAnsi="Times New Roman" w:cs="Times New Roman"/>
          <w:color w:val="000000" w:themeColor="text1"/>
        </w:rPr>
        <w:t>же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т быть только физическ</w:t>
      </w:r>
      <w:r w:rsidR="008C5EF3">
        <w:rPr>
          <w:rFonts w:ascii="Times New Roman" w:eastAsia="Times New Roman" w:hAnsi="Times New Roman" w:cs="Times New Roman"/>
          <w:color w:val="000000" w:themeColor="text1"/>
        </w:rPr>
        <w:t>о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е лиц</w:t>
      </w:r>
      <w:r w:rsidR="008C5EF3">
        <w:rPr>
          <w:rFonts w:ascii="Times New Roman" w:eastAsia="Times New Roman" w:hAnsi="Times New Roman" w:cs="Times New Roman"/>
          <w:color w:val="000000" w:themeColor="text1"/>
        </w:rPr>
        <w:t>о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. </w:t>
      </w:r>
    </w:p>
    <w:p w:rsidR="00F80A20" w:rsidRPr="00F80A20" w:rsidRDefault="00F80A20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1.3.С момента получения карты ее владелец становится участником </w:t>
      </w:r>
      <w:r w:rsidR="009157F4">
        <w:rPr>
          <w:rFonts w:ascii="Times New Roman" w:eastAsia="Times New Roman" w:hAnsi="Times New Roman" w:cs="Times New Roman"/>
          <w:color w:val="000000" w:themeColor="text1"/>
        </w:rPr>
        <w:t>бонусной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программ</w:t>
      </w:r>
      <w:proofErr w:type="gramStart"/>
      <w:r w:rsidRPr="00F80A20">
        <w:rPr>
          <w:rFonts w:ascii="Times New Roman" w:eastAsia="Times New Roman" w:hAnsi="Times New Roman" w:cs="Times New Roman"/>
          <w:color w:val="000000" w:themeColor="text1"/>
        </w:rPr>
        <w:t>ы ООО</w:t>
      </w:r>
      <w:proofErr w:type="gramEnd"/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«</w:t>
      </w:r>
      <w:r w:rsidRPr="00432768">
        <w:rPr>
          <w:rFonts w:ascii="Times New Roman" w:eastAsia="Times New Roman" w:hAnsi="Times New Roman" w:cs="Times New Roman"/>
          <w:color w:val="000000" w:themeColor="text1"/>
        </w:rPr>
        <w:t>ТРЦ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» и на него будет распространяться действие настоящего Положения со всеми вносимыми в н</w:t>
      </w:r>
      <w:r w:rsidR="002F30DD">
        <w:rPr>
          <w:rFonts w:ascii="Times New Roman" w:eastAsia="Times New Roman" w:hAnsi="Times New Roman" w:cs="Times New Roman"/>
          <w:color w:val="000000" w:themeColor="text1"/>
        </w:rPr>
        <w:t>его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изменениями и дополнениями. </w:t>
      </w:r>
    </w:p>
    <w:p w:rsidR="00F80A20" w:rsidRPr="00F80A20" w:rsidRDefault="00F80A20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A20">
        <w:rPr>
          <w:rFonts w:ascii="Times New Roman" w:eastAsia="Times New Roman" w:hAnsi="Times New Roman" w:cs="Times New Roman"/>
          <w:color w:val="000000" w:themeColor="text1"/>
        </w:rPr>
        <w:t>1.4.Дисконтная карта представляет собой пластиковую карту с логотипом ООО «</w:t>
      </w:r>
      <w:r w:rsidRPr="00432768">
        <w:rPr>
          <w:rFonts w:ascii="Times New Roman" w:eastAsia="Times New Roman" w:hAnsi="Times New Roman" w:cs="Times New Roman"/>
          <w:color w:val="000000" w:themeColor="text1"/>
        </w:rPr>
        <w:t>ТРЦ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» и </w:t>
      </w:r>
      <w:proofErr w:type="spellStart"/>
      <w:proofErr w:type="gramStart"/>
      <w:r w:rsidRPr="00F80A20">
        <w:rPr>
          <w:rFonts w:ascii="Times New Roman" w:eastAsia="Times New Roman" w:hAnsi="Times New Roman" w:cs="Times New Roman"/>
          <w:color w:val="000000" w:themeColor="text1"/>
        </w:rPr>
        <w:t>штрих-кодом</w:t>
      </w:r>
      <w:proofErr w:type="spellEnd"/>
      <w:proofErr w:type="gramEnd"/>
      <w:r w:rsidR="007F7F51">
        <w:rPr>
          <w:rFonts w:ascii="Times New Roman" w:eastAsia="Times New Roman" w:hAnsi="Times New Roman" w:cs="Times New Roman"/>
          <w:color w:val="000000" w:themeColor="text1"/>
        </w:rPr>
        <w:t>.</w:t>
      </w:r>
      <w:r w:rsidR="00181A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F7F51">
        <w:rPr>
          <w:rFonts w:ascii="Times New Roman" w:eastAsia="Times New Roman" w:hAnsi="Times New Roman" w:cs="Times New Roman"/>
          <w:color w:val="000000" w:themeColor="text1"/>
        </w:rPr>
        <w:t>Дисконтная карта</w:t>
      </w:r>
      <w:r w:rsidR="00101EB7">
        <w:rPr>
          <w:rFonts w:ascii="Times New Roman" w:eastAsia="Times New Roman" w:hAnsi="Times New Roman" w:cs="Times New Roman"/>
          <w:color w:val="000000" w:themeColor="text1"/>
        </w:rPr>
        <w:t xml:space="preserve"> является бессрочной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. </w:t>
      </w:r>
    </w:p>
    <w:p w:rsidR="00F80A20" w:rsidRPr="0080606D" w:rsidRDefault="00F80A20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A20">
        <w:rPr>
          <w:rFonts w:ascii="Times New Roman" w:eastAsia="Times New Roman" w:hAnsi="Times New Roman" w:cs="Times New Roman"/>
          <w:color w:val="000000" w:themeColor="text1"/>
        </w:rPr>
        <w:t>1.5.Дисконтная карта не является банковской, платежной или кредитной. </w:t>
      </w:r>
    </w:p>
    <w:p w:rsidR="00181AAB" w:rsidRDefault="00DF22EB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0606D">
        <w:rPr>
          <w:rFonts w:ascii="Times New Roman" w:eastAsia="Times New Roman" w:hAnsi="Times New Roman" w:cs="Times New Roman"/>
          <w:color w:val="000000" w:themeColor="text1"/>
        </w:rPr>
        <w:t>1.6.</w:t>
      </w:r>
      <w:r w:rsidR="00F80A20" w:rsidRPr="00F80A20">
        <w:rPr>
          <w:rFonts w:ascii="Times New Roman" w:eastAsia="Times New Roman" w:hAnsi="Times New Roman" w:cs="Times New Roman"/>
          <w:color w:val="000000" w:themeColor="text1"/>
        </w:rPr>
        <w:t xml:space="preserve">Дисконтная </w:t>
      </w:r>
      <w:r w:rsidR="00F80A20" w:rsidRPr="0030472B">
        <w:rPr>
          <w:rFonts w:ascii="Times New Roman" w:eastAsia="Times New Roman" w:hAnsi="Times New Roman" w:cs="Times New Roman"/>
          <w:color w:val="000000" w:themeColor="text1"/>
        </w:rPr>
        <w:t>карта является собственностью ее владельца</w:t>
      </w:r>
      <w:r w:rsidR="0030472B" w:rsidRPr="003047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80A20" w:rsidRPr="0030472B">
        <w:rPr>
          <w:rFonts w:ascii="Times New Roman" w:eastAsia="Times New Roman" w:hAnsi="Times New Roman" w:cs="Times New Roman"/>
          <w:color w:val="000000" w:themeColor="text1"/>
        </w:rPr>
        <w:t>и может</w:t>
      </w:r>
      <w:r w:rsidR="00F80A20" w:rsidRPr="00F80A20">
        <w:rPr>
          <w:rFonts w:ascii="Times New Roman" w:eastAsia="Times New Roman" w:hAnsi="Times New Roman" w:cs="Times New Roman"/>
          <w:color w:val="000000" w:themeColor="text1"/>
        </w:rPr>
        <w:t xml:space="preserve"> быть им передана для пользования третьим лицам. </w:t>
      </w:r>
      <w:r w:rsidR="005B698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432768" w:rsidRPr="0080606D" w:rsidRDefault="00F80A20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A20">
        <w:rPr>
          <w:rFonts w:ascii="Times New Roman" w:eastAsia="Times New Roman" w:hAnsi="Times New Roman" w:cs="Times New Roman"/>
          <w:color w:val="000000" w:themeColor="text1"/>
        </w:rPr>
        <w:t>1.7.Дисконтная карт</w:t>
      </w:r>
      <w:proofErr w:type="gramStart"/>
      <w:r w:rsidRPr="00F80A20">
        <w:rPr>
          <w:rFonts w:ascii="Times New Roman" w:eastAsia="Times New Roman" w:hAnsi="Times New Roman" w:cs="Times New Roman"/>
          <w:color w:val="000000" w:themeColor="text1"/>
        </w:rPr>
        <w:t>а ООО</w:t>
      </w:r>
      <w:proofErr w:type="gramEnd"/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«</w:t>
      </w:r>
      <w:r w:rsidR="007415F5" w:rsidRPr="0080606D">
        <w:rPr>
          <w:rFonts w:ascii="Times New Roman" w:eastAsia="Times New Roman" w:hAnsi="Times New Roman" w:cs="Times New Roman"/>
          <w:color w:val="000000" w:themeColor="text1"/>
        </w:rPr>
        <w:t>ТРЦ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» предоставляет ее владельцу право на получение </w:t>
      </w:r>
      <w:r w:rsidR="007F7F51">
        <w:rPr>
          <w:rFonts w:ascii="Times New Roman" w:eastAsia="Times New Roman" w:hAnsi="Times New Roman" w:cs="Times New Roman"/>
          <w:color w:val="000000" w:themeColor="text1"/>
        </w:rPr>
        <w:t>бонусов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при приобретении </w:t>
      </w:r>
      <w:r w:rsidR="007415F5" w:rsidRPr="0080606D">
        <w:rPr>
          <w:rFonts w:ascii="Times New Roman" w:eastAsia="Times New Roman" w:hAnsi="Times New Roman" w:cs="Times New Roman"/>
          <w:color w:val="000000" w:themeColor="text1"/>
        </w:rPr>
        <w:t xml:space="preserve">товаров 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в ООО «</w:t>
      </w:r>
      <w:r w:rsidR="007415F5" w:rsidRPr="0080606D">
        <w:rPr>
          <w:rFonts w:ascii="Times New Roman" w:eastAsia="Times New Roman" w:hAnsi="Times New Roman" w:cs="Times New Roman"/>
          <w:color w:val="000000" w:themeColor="text1"/>
        </w:rPr>
        <w:t>ТРЦ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»</w:t>
      </w:r>
      <w:r w:rsidR="00DA45C0">
        <w:rPr>
          <w:rFonts w:ascii="Times New Roman" w:eastAsia="Times New Roman" w:hAnsi="Times New Roman" w:cs="Times New Roman"/>
          <w:color w:val="000000" w:themeColor="text1"/>
        </w:rPr>
        <w:t xml:space="preserve"> и оплату товаров бонусами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в соответствии с условиями настоящего Положения. </w:t>
      </w:r>
    </w:p>
    <w:p w:rsidR="00F80A20" w:rsidRPr="00F80A20" w:rsidRDefault="00F80A20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80A20">
        <w:rPr>
          <w:rFonts w:ascii="Times New Roman" w:eastAsia="Times New Roman" w:hAnsi="Times New Roman" w:cs="Times New Roman"/>
          <w:color w:val="000000" w:themeColor="text1"/>
        </w:rPr>
        <w:t>1.8.Дисконтная карта действует по всем адресам обособленных подразделений ООО «</w:t>
      </w:r>
      <w:r w:rsidR="00432768" w:rsidRPr="0080606D">
        <w:rPr>
          <w:rFonts w:ascii="Times New Roman" w:eastAsia="Times New Roman" w:hAnsi="Times New Roman" w:cs="Times New Roman"/>
          <w:color w:val="000000" w:themeColor="text1"/>
        </w:rPr>
        <w:t>ТРЦ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». </w:t>
      </w:r>
    </w:p>
    <w:p w:rsidR="00BF4BA9" w:rsidRPr="00BF4BA9" w:rsidRDefault="00BF4BA9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F4BA9" w:rsidRPr="0080606D" w:rsidRDefault="00BF4BA9" w:rsidP="000D30D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4BA9">
        <w:rPr>
          <w:rFonts w:ascii="Times New Roman" w:eastAsia="Times New Roman" w:hAnsi="Times New Roman" w:cs="Times New Roman"/>
          <w:b/>
          <w:bCs/>
          <w:color w:val="000000" w:themeColor="text1"/>
        </w:rPr>
        <w:t>2. Условия получения и действия дисконтной карты</w:t>
      </w:r>
    </w:p>
    <w:p w:rsidR="0080606D" w:rsidRPr="005B6986" w:rsidRDefault="000B2E25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50F5">
        <w:rPr>
          <w:rFonts w:ascii="Times New Roman" w:hAnsi="Times New Roman" w:cs="Times New Roman"/>
          <w:bCs/>
        </w:rPr>
        <w:t>2</w:t>
      </w:r>
      <w:r w:rsidRPr="00850159">
        <w:rPr>
          <w:rFonts w:ascii="Times New Roman" w:hAnsi="Times New Roman" w:cs="Times New Roman"/>
          <w:bCs/>
        </w:rPr>
        <w:t xml:space="preserve">.1. </w:t>
      </w:r>
      <w:r w:rsidR="00312E24" w:rsidRPr="00850159">
        <w:rPr>
          <w:rFonts w:ascii="Times New Roman" w:hAnsi="Times New Roman" w:cs="Times New Roman"/>
          <w:bCs/>
        </w:rPr>
        <w:t>Д</w:t>
      </w:r>
      <w:r w:rsidR="007F7F51" w:rsidRPr="00850159">
        <w:rPr>
          <w:rFonts w:ascii="Times New Roman" w:hAnsi="Times New Roman" w:cs="Times New Roman"/>
          <w:bCs/>
        </w:rPr>
        <w:t xml:space="preserve">исконтная </w:t>
      </w:r>
      <w:r w:rsidR="0080606D" w:rsidRPr="00850159">
        <w:rPr>
          <w:rFonts w:ascii="Times New Roman" w:hAnsi="Times New Roman" w:cs="Times New Roman"/>
          <w:bCs/>
        </w:rPr>
        <w:t>карта</w:t>
      </w:r>
      <w:r w:rsidR="005B6986">
        <w:rPr>
          <w:rFonts w:ascii="Times New Roman" w:hAnsi="Times New Roman" w:cs="Times New Roman"/>
          <w:bCs/>
        </w:rPr>
        <w:t xml:space="preserve"> </w:t>
      </w:r>
      <w:r w:rsidR="0080606D" w:rsidRPr="00850159">
        <w:rPr>
          <w:rFonts w:ascii="Times New Roman" w:hAnsi="Times New Roman" w:cs="Times New Roman"/>
        </w:rPr>
        <w:t>выдается всем покупателям</w:t>
      </w:r>
      <w:r w:rsidR="002F30DD">
        <w:rPr>
          <w:rFonts w:ascii="Times New Roman" w:hAnsi="Times New Roman" w:cs="Times New Roman"/>
        </w:rPr>
        <w:t xml:space="preserve"> </w:t>
      </w:r>
      <w:r w:rsidR="0080606D" w:rsidRPr="00850159">
        <w:rPr>
          <w:rFonts w:ascii="Times New Roman" w:hAnsi="Times New Roman" w:cs="Times New Roman"/>
        </w:rPr>
        <w:t>-</w:t>
      </w:r>
      <w:r w:rsidR="002F30DD">
        <w:rPr>
          <w:rFonts w:ascii="Times New Roman" w:hAnsi="Times New Roman" w:cs="Times New Roman"/>
        </w:rPr>
        <w:t xml:space="preserve"> </w:t>
      </w:r>
      <w:r w:rsidR="0080606D" w:rsidRPr="00850159">
        <w:rPr>
          <w:rFonts w:ascii="Times New Roman" w:hAnsi="Times New Roman" w:cs="Times New Roman"/>
        </w:rPr>
        <w:t>физическим лицам при</w:t>
      </w:r>
      <w:r w:rsidR="005B6986">
        <w:rPr>
          <w:rFonts w:ascii="Times New Roman" w:hAnsi="Times New Roman" w:cs="Times New Roman"/>
        </w:rPr>
        <w:t xml:space="preserve"> </w:t>
      </w:r>
      <w:r w:rsidR="0080606D" w:rsidRPr="00850159">
        <w:rPr>
          <w:rFonts w:ascii="Times New Roman" w:hAnsi="Times New Roman" w:cs="Times New Roman"/>
        </w:rPr>
        <w:t>условии совершения ими покупки</w:t>
      </w:r>
      <w:r w:rsidR="00612958" w:rsidRPr="00850159">
        <w:rPr>
          <w:rFonts w:ascii="Times New Roman" w:hAnsi="Times New Roman" w:cs="Times New Roman"/>
        </w:rPr>
        <w:t xml:space="preserve"> товаров</w:t>
      </w:r>
      <w:r w:rsidR="008C5EF3">
        <w:rPr>
          <w:rFonts w:ascii="Times New Roman" w:hAnsi="Times New Roman" w:cs="Times New Roman"/>
        </w:rPr>
        <w:t xml:space="preserve"> </w:t>
      </w:r>
      <w:r w:rsidRPr="00850159">
        <w:rPr>
          <w:rFonts w:ascii="Times New Roman" w:hAnsi="Times New Roman" w:cs="Times New Roman"/>
        </w:rPr>
        <w:t>в ортопедических салонах ООО «ТРЦ»</w:t>
      </w:r>
      <w:r w:rsidR="0080606D" w:rsidRPr="00850159">
        <w:rPr>
          <w:rFonts w:ascii="Times New Roman" w:hAnsi="Times New Roman" w:cs="Times New Roman"/>
        </w:rPr>
        <w:t xml:space="preserve"> и</w:t>
      </w:r>
      <w:r w:rsidR="005B6986">
        <w:rPr>
          <w:rFonts w:ascii="Times New Roman" w:hAnsi="Times New Roman" w:cs="Times New Roman"/>
        </w:rPr>
        <w:t xml:space="preserve"> </w:t>
      </w:r>
      <w:r w:rsidR="0080606D" w:rsidRPr="00850159">
        <w:rPr>
          <w:rFonts w:ascii="Times New Roman" w:hAnsi="Times New Roman" w:cs="Times New Roman"/>
        </w:rPr>
        <w:t>заполн</w:t>
      </w:r>
      <w:r w:rsidR="00DA45C0" w:rsidRPr="00850159">
        <w:rPr>
          <w:rFonts w:ascii="Times New Roman" w:hAnsi="Times New Roman" w:cs="Times New Roman"/>
        </w:rPr>
        <w:t>ения</w:t>
      </w:r>
      <w:r w:rsidR="0080606D" w:rsidRPr="00850159">
        <w:rPr>
          <w:rFonts w:ascii="Times New Roman" w:hAnsi="Times New Roman" w:cs="Times New Roman"/>
        </w:rPr>
        <w:t xml:space="preserve"> анкет</w:t>
      </w:r>
      <w:r w:rsidR="00DA45C0" w:rsidRPr="00850159">
        <w:rPr>
          <w:rFonts w:ascii="Times New Roman" w:hAnsi="Times New Roman" w:cs="Times New Roman"/>
        </w:rPr>
        <w:t>ы</w:t>
      </w:r>
      <w:r w:rsidR="0080606D" w:rsidRPr="00850159">
        <w:rPr>
          <w:rFonts w:ascii="Times New Roman" w:hAnsi="Times New Roman" w:cs="Times New Roman"/>
        </w:rPr>
        <w:t xml:space="preserve">. </w:t>
      </w:r>
      <w:r w:rsidR="00312E24" w:rsidRPr="00850159">
        <w:rPr>
          <w:rFonts w:ascii="Times New Roman" w:hAnsi="Times New Roman" w:cs="Times New Roman"/>
        </w:rPr>
        <w:t>Накоплени</w:t>
      </w:r>
      <w:r w:rsidR="008C5EF3">
        <w:rPr>
          <w:rFonts w:ascii="Times New Roman" w:hAnsi="Times New Roman" w:cs="Times New Roman"/>
        </w:rPr>
        <w:t>е</w:t>
      </w:r>
      <w:r w:rsidR="00312E24" w:rsidRPr="00850159">
        <w:rPr>
          <w:rFonts w:ascii="Times New Roman" w:hAnsi="Times New Roman" w:cs="Times New Roman"/>
        </w:rPr>
        <w:t xml:space="preserve"> баллов начинается с первой покупки</w:t>
      </w:r>
      <w:r w:rsidR="0080606D" w:rsidRPr="00850159">
        <w:rPr>
          <w:rFonts w:ascii="Times New Roman" w:hAnsi="Times New Roman" w:cs="Times New Roman"/>
        </w:rPr>
        <w:t>.</w:t>
      </w:r>
    </w:p>
    <w:p w:rsidR="00312E24" w:rsidRPr="00850159" w:rsidRDefault="00312E24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0159">
        <w:rPr>
          <w:rFonts w:ascii="Times New Roman" w:hAnsi="Times New Roman" w:cs="Times New Roman"/>
        </w:rPr>
        <w:t xml:space="preserve">2.2. </w:t>
      </w:r>
      <w:r w:rsidR="00BA50F5" w:rsidRPr="00850159">
        <w:rPr>
          <w:rFonts w:ascii="Times New Roman" w:hAnsi="Times New Roman" w:cs="Times New Roman"/>
        </w:rPr>
        <w:t>Для получения дисконтной карты покупатель обязан</w:t>
      </w:r>
      <w:r w:rsidR="00667B5B">
        <w:rPr>
          <w:rFonts w:ascii="Times New Roman" w:hAnsi="Times New Roman" w:cs="Times New Roman"/>
        </w:rPr>
        <w:t xml:space="preserve"> совершить покупку товара,</w:t>
      </w:r>
      <w:r w:rsidR="00BA50F5" w:rsidRPr="00850159">
        <w:rPr>
          <w:rFonts w:ascii="Times New Roman" w:hAnsi="Times New Roman" w:cs="Times New Roman"/>
        </w:rPr>
        <w:t xml:space="preserve"> заполнить </w:t>
      </w:r>
      <w:r w:rsidR="009157F4">
        <w:rPr>
          <w:rFonts w:ascii="Times New Roman" w:hAnsi="Times New Roman" w:cs="Times New Roman"/>
        </w:rPr>
        <w:t>а</w:t>
      </w:r>
      <w:r w:rsidR="00BA50F5" w:rsidRPr="00850159">
        <w:rPr>
          <w:rFonts w:ascii="Times New Roman" w:hAnsi="Times New Roman" w:cs="Times New Roman"/>
        </w:rPr>
        <w:t>нкету и поставить в ней личную подпись, что означает согласие покупателя с настоящим Положением.</w:t>
      </w:r>
    </w:p>
    <w:p w:rsidR="00850159" w:rsidRPr="0059366B" w:rsidRDefault="00850159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366B">
        <w:rPr>
          <w:rFonts w:ascii="Times New Roman" w:hAnsi="Times New Roman" w:cs="Times New Roman"/>
        </w:rPr>
        <w:t>В анкете покупатель указывает следующие сведения:</w:t>
      </w:r>
    </w:p>
    <w:p w:rsidR="00850159" w:rsidRPr="0059366B" w:rsidRDefault="00850159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366B">
        <w:rPr>
          <w:rFonts w:ascii="Times New Roman" w:eastAsia="SymbolMT" w:hAnsi="Times New Roman" w:cs="Times New Roman"/>
        </w:rPr>
        <w:t xml:space="preserve">- </w:t>
      </w:r>
      <w:r w:rsidRPr="0059366B">
        <w:rPr>
          <w:rFonts w:ascii="Times New Roman" w:hAnsi="Times New Roman" w:cs="Times New Roman"/>
        </w:rPr>
        <w:t>полное имя: фамилия, имя, отчество. Полное имя должно соответствовать имени в документе, удостоверяющем личность. Данное поле является обязательным для заполнения;</w:t>
      </w:r>
    </w:p>
    <w:p w:rsidR="00850159" w:rsidRPr="0059366B" w:rsidRDefault="00850159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366B">
        <w:rPr>
          <w:rFonts w:ascii="Times New Roman" w:eastAsia="SymbolMT" w:hAnsi="Times New Roman" w:cs="Times New Roman"/>
        </w:rPr>
        <w:t xml:space="preserve">- </w:t>
      </w:r>
      <w:r w:rsidRPr="0059366B">
        <w:rPr>
          <w:rFonts w:ascii="Times New Roman" w:hAnsi="Times New Roman" w:cs="Times New Roman"/>
        </w:rPr>
        <w:t>пол,</w:t>
      </w:r>
    </w:p>
    <w:p w:rsidR="00850159" w:rsidRPr="0059366B" w:rsidRDefault="00850159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366B">
        <w:rPr>
          <w:rFonts w:ascii="Times New Roman" w:eastAsia="SymbolMT" w:hAnsi="Times New Roman" w:cs="Times New Roman"/>
        </w:rPr>
        <w:t xml:space="preserve">- </w:t>
      </w:r>
      <w:r w:rsidRPr="0059366B">
        <w:rPr>
          <w:rFonts w:ascii="Times New Roman" w:hAnsi="Times New Roman" w:cs="Times New Roman"/>
        </w:rPr>
        <w:t>дата рождения,</w:t>
      </w:r>
    </w:p>
    <w:p w:rsidR="00EE5139" w:rsidRPr="00850159" w:rsidRDefault="00850159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366B">
        <w:rPr>
          <w:rFonts w:ascii="Times New Roman" w:eastAsia="SymbolMT" w:hAnsi="Times New Roman" w:cs="Times New Roman"/>
        </w:rPr>
        <w:t xml:space="preserve">- </w:t>
      </w:r>
      <w:r w:rsidRPr="0059366B">
        <w:rPr>
          <w:rFonts w:ascii="Times New Roman" w:hAnsi="Times New Roman" w:cs="Times New Roman"/>
        </w:rPr>
        <w:t>номер мобильного телефона, а также адрес электронной почты.</w:t>
      </w:r>
    </w:p>
    <w:p w:rsidR="00BA50F5" w:rsidRPr="00850159" w:rsidRDefault="00BA50F5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0159">
        <w:rPr>
          <w:rFonts w:ascii="Times New Roman" w:hAnsi="Times New Roman" w:cs="Times New Roman"/>
        </w:rPr>
        <w:t>2.3. Дисконтная карта выдается бесплатно. Дисконтная карта не является именной и действует на предъявителя.</w:t>
      </w:r>
    </w:p>
    <w:p w:rsidR="00BA50F5" w:rsidRDefault="00BA50F5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61BA4">
        <w:rPr>
          <w:rFonts w:ascii="Times New Roman" w:hAnsi="Times New Roman" w:cs="Times New Roman"/>
          <w:color w:val="000000" w:themeColor="text1"/>
        </w:rPr>
        <w:t>2.4. Срок действия дисконтной карты неограничен.</w:t>
      </w:r>
    </w:p>
    <w:p w:rsidR="00F54253" w:rsidRDefault="00E61BA4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2.5. С момента заполнения </w:t>
      </w:r>
      <w:r w:rsidR="00346605">
        <w:rPr>
          <w:rFonts w:ascii="Times New Roman" w:hAnsi="Times New Roman" w:cs="Times New Roman"/>
          <w:color w:val="000000" w:themeColor="text1"/>
        </w:rPr>
        <w:t>а</w:t>
      </w:r>
      <w:r>
        <w:rPr>
          <w:rFonts w:ascii="Times New Roman" w:hAnsi="Times New Roman" w:cs="Times New Roman"/>
          <w:color w:val="000000" w:themeColor="text1"/>
        </w:rPr>
        <w:t xml:space="preserve">нкеты покупатель </w:t>
      </w:r>
      <w:r w:rsidRPr="00515A1C">
        <w:rPr>
          <w:rFonts w:ascii="Times New Roman" w:hAnsi="Times New Roman" w:cs="Times New Roman"/>
          <w:color w:val="000000" w:themeColor="text1"/>
        </w:rPr>
        <w:t xml:space="preserve">самостоятельно </w:t>
      </w:r>
      <w:r w:rsidR="00515A1C">
        <w:rPr>
          <w:rFonts w:ascii="Times New Roman" w:hAnsi="Times New Roman" w:cs="Times New Roman"/>
          <w:color w:val="000000" w:themeColor="text1"/>
        </w:rPr>
        <w:t xml:space="preserve">контролирует </w:t>
      </w:r>
      <w:r>
        <w:rPr>
          <w:rFonts w:ascii="Times New Roman" w:hAnsi="Times New Roman" w:cs="Times New Roman"/>
          <w:color w:val="000000" w:themeColor="text1"/>
        </w:rPr>
        <w:t>достоверность и своевременное обновление своих персональных данных. Изменить свои</w:t>
      </w:r>
      <w:r w:rsidR="00346605">
        <w:rPr>
          <w:rFonts w:ascii="Times New Roman" w:hAnsi="Times New Roman" w:cs="Times New Roman"/>
          <w:color w:val="000000" w:themeColor="text1"/>
        </w:rPr>
        <w:t xml:space="preserve"> персональные данные Покупатель может, заполнив анкету </w:t>
      </w:r>
      <w:r w:rsidR="00346605" w:rsidRPr="00850159">
        <w:rPr>
          <w:rFonts w:ascii="Times New Roman" w:hAnsi="Times New Roman" w:cs="Times New Roman"/>
        </w:rPr>
        <w:t>в ортопедических салонах ООО «ТРЦ»</w:t>
      </w:r>
      <w:r w:rsidR="00346605">
        <w:rPr>
          <w:rFonts w:ascii="Times New Roman" w:hAnsi="Times New Roman" w:cs="Times New Roman"/>
        </w:rPr>
        <w:t>.</w:t>
      </w:r>
      <w:r w:rsidR="005B6986">
        <w:rPr>
          <w:rFonts w:ascii="Times New Roman" w:hAnsi="Times New Roman" w:cs="Times New Roman"/>
        </w:rPr>
        <w:t xml:space="preserve"> </w:t>
      </w:r>
    </w:p>
    <w:p w:rsidR="0078620B" w:rsidRDefault="00A100BF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2.6.</w:t>
      </w:r>
      <w:r w:rsidR="0078620B">
        <w:rPr>
          <w:rFonts w:ascii="Times New Roman" w:hAnsi="Times New Roman" w:cs="Times New Roman"/>
          <w:color w:val="000000" w:themeColor="text1"/>
        </w:rPr>
        <w:t xml:space="preserve"> Для каждого покупателя заводится персональный бонусный счет. При совершении покупки на счете накапливаются бонусы</w:t>
      </w:r>
      <w:r w:rsidR="00551A37">
        <w:rPr>
          <w:rFonts w:ascii="Times New Roman" w:hAnsi="Times New Roman" w:cs="Times New Roman"/>
          <w:color w:val="000000" w:themeColor="text1"/>
        </w:rPr>
        <w:t xml:space="preserve">, которыми можно оплатить часть очередной покупки из расчета 1 бонус = 1 рубль. </w:t>
      </w:r>
    </w:p>
    <w:p w:rsidR="00E57184" w:rsidRDefault="001B53F8" w:rsidP="000D30D9">
      <w:pPr>
        <w:pStyle w:val="a4"/>
        <w:shd w:val="clear" w:color="auto" w:fill="FFFFFF"/>
        <w:spacing w:after="0" w:line="212" w:lineRule="atLeast"/>
        <w:ind w:left="0"/>
        <w:textAlignment w:val="baseline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2.7.</w:t>
      </w:r>
      <w:r w:rsidR="00E57184" w:rsidRPr="003D5578">
        <w:rPr>
          <w:rFonts w:ascii="Times New Roman" w:hAnsi="Times New Roman"/>
          <w:color w:val="000000"/>
          <w:szCs w:val="20"/>
        </w:rPr>
        <w:t>Скидка</w:t>
      </w:r>
      <w:r w:rsidR="00254DD1">
        <w:rPr>
          <w:rFonts w:ascii="Times New Roman" w:hAnsi="Times New Roman"/>
          <w:color w:val="000000"/>
          <w:szCs w:val="20"/>
        </w:rPr>
        <w:t xml:space="preserve"> </w:t>
      </w:r>
      <w:r w:rsidR="00E57184" w:rsidRPr="003D5578">
        <w:rPr>
          <w:rFonts w:ascii="Times New Roman" w:hAnsi="Times New Roman"/>
          <w:color w:val="000000"/>
          <w:szCs w:val="20"/>
        </w:rPr>
        <w:t xml:space="preserve">на покупку товара предоставляется при наличии </w:t>
      </w:r>
      <w:r w:rsidR="003D5578">
        <w:rPr>
          <w:rFonts w:ascii="Times New Roman" w:hAnsi="Times New Roman"/>
          <w:color w:val="000000"/>
          <w:szCs w:val="20"/>
        </w:rPr>
        <w:t>дисконтной</w:t>
      </w:r>
      <w:r w:rsidR="00E57184" w:rsidRPr="003D5578">
        <w:rPr>
          <w:rFonts w:ascii="Times New Roman" w:hAnsi="Times New Roman"/>
          <w:color w:val="000000"/>
          <w:szCs w:val="20"/>
        </w:rPr>
        <w:t xml:space="preserve">  карты</w:t>
      </w:r>
      <w:r w:rsidR="005A74E8">
        <w:rPr>
          <w:rFonts w:ascii="Times New Roman" w:hAnsi="Times New Roman"/>
          <w:color w:val="000000"/>
          <w:szCs w:val="20"/>
        </w:rPr>
        <w:t>/ информации о номере кар</w:t>
      </w:r>
      <w:r w:rsidR="00407B07">
        <w:rPr>
          <w:rFonts w:ascii="Times New Roman" w:hAnsi="Times New Roman"/>
          <w:color w:val="000000"/>
          <w:szCs w:val="20"/>
        </w:rPr>
        <w:t>т</w:t>
      </w:r>
      <w:r w:rsidR="005A74E8">
        <w:rPr>
          <w:rFonts w:ascii="Times New Roman" w:hAnsi="Times New Roman"/>
          <w:color w:val="000000"/>
          <w:szCs w:val="20"/>
        </w:rPr>
        <w:t>ы/ фамилии, имени, отчества владельца/ номера телефона</w:t>
      </w:r>
      <w:r w:rsidR="00E57184" w:rsidRPr="003D5578">
        <w:rPr>
          <w:rFonts w:ascii="Times New Roman" w:hAnsi="Times New Roman"/>
          <w:color w:val="000000"/>
          <w:szCs w:val="20"/>
        </w:rPr>
        <w:t>.</w:t>
      </w:r>
    </w:p>
    <w:p w:rsidR="003D5578" w:rsidRDefault="003D5578" w:rsidP="000D30D9">
      <w:pPr>
        <w:pStyle w:val="a4"/>
        <w:shd w:val="clear" w:color="auto" w:fill="FFFFFF"/>
        <w:spacing w:after="0" w:line="212" w:lineRule="atLeast"/>
        <w:ind w:left="0" w:firstLine="567"/>
        <w:textAlignment w:val="baseline"/>
        <w:rPr>
          <w:rFonts w:ascii="Times New Roman" w:hAnsi="Times New Roman"/>
          <w:color w:val="000000"/>
          <w:szCs w:val="20"/>
        </w:rPr>
      </w:pPr>
    </w:p>
    <w:p w:rsidR="003D5578" w:rsidRPr="005B6986" w:rsidRDefault="005B6986" w:rsidP="000D30D9">
      <w:pPr>
        <w:shd w:val="clear" w:color="auto" w:fill="FFFFFF"/>
        <w:spacing w:after="0" w:line="212" w:lineRule="atLeast"/>
        <w:jc w:val="center"/>
        <w:textAlignment w:val="baseline"/>
        <w:rPr>
          <w:rFonts w:ascii="Times New Roman" w:hAnsi="Times New Roman"/>
          <w:b/>
          <w:color w:val="000000"/>
          <w:szCs w:val="20"/>
        </w:rPr>
      </w:pPr>
      <w:r>
        <w:rPr>
          <w:rFonts w:ascii="Times New Roman" w:hAnsi="Times New Roman"/>
          <w:b/>
          <w:color w:val="000000"/>
          <w:szCs w:val="20"/>
        </w:rPr>
        <w:t xml:space="preserve">3. </w:t>
      </w:r>
      <w:r w:rsidR="004836E1" w:rsidRPr="005B6986">
        <w:rPr>
          <w:rFonts w:ascii="Times New Roman" w:hAnsi="Times New Roman"/>
          <w:b/>
          <w:color w:val="000000"/>
          <w:szCs w:val="20"/>
        </w:rPr>
        <w:t xml:space="preserve">Начисление </w:t>
      </w:r>
      <w:r w:rsidR="00054892" w:rsidRPr="005B6986">
        <w:rPr>
          <w:rFonts w:ascii="Times New Roman" w:hAnsi="Times New Roman"/>
          <w:b/>
          <w:color w:val="000000"/>
          <w:szCs w:val="20"/>
        </w:rPr>
        <w:t>и использование</w:t>
      </w:r>
      <w:r w:rsidR="004836E1" w:rsidRPr="005B6986">
        <w:rPr>
          <w:rFonts w:ascii="Times New Roman" w:hAnsi="Times New Roman"/>
          <w:b/>
          <w:color w:val="000000"/>
          <w:szCs w:val="20"/>
        </w:rPr>
        <w:t xml:space="preserve"> бонусов</w:t>
      </w:r>
    </w:p>
    <w:p w:rsidR="004836E1" w:rsidRPr="00515A1C" w:rsidRDefault="004836E1" w:rsidP="000D30D9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E869EE">
        <w:rPr>
          <w:rFonts w:ascii="Times New Roman" w:hAnsi="Times New Roman" w:cs="Times New Roman"/>
          <w:color w:val="000000"/>
        </w:rPr>
        <w:t>3.1</w:t>
      </w:r>
      <w:r w:rsidRPr="00515A1C">
        <w:rPr>
          <w:rFonts w:ascii="Times New Roman" w:hAnsi="Times New Roman" w:cs="Times New Roman"/>
          <w:color w:val="000000" w:themeColor="text1"/>
        </w:rPr>
        <w:t>. Совершая покупки с предъявлением дисконтной карты в ортопедических салонах ООО «ТРЦ», покупатель накапливает сумму покупки на дисконтной карте и получает бонусы.</w:t>
      </w:r>
    </w:p>
    <w:p w:rsidR="00BA50F5" w:rsidRPr="00515A1C" w:rsidRDefault="00667B5B" w:rsidP="000D30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515A1C">
        <w:rPr>
          <w:rFonts w:ascii="Times New Roman" w:hAnsi="Times New Roman" w:cs="Times New Roman"/>
          <w:color w:val="000000" w:themeColor="text1"/>
        </w:rPr>
        <w:t>3.2. При совершении покупок баллы начисляются в следующих размерах:</w:t>
      </w:r>
    </w:p>
    <w:p w:rsidR="00667B5B" w:rsidRPr="00515A1C" w:rsidRDefault="00667B5B" w:rsidP="000D30D9">
      <w:pPr>
        <w:pStyle w:val="3"/>
        <w:spacing w:before="0" w:after="0"/>
        <w:ind w:left="0" w:firstLine="567"/>
        <w:jc w:val="both"/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</w:pPr>
      <w:r w:rsidRPr="00515A1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Pr="00515A1C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2% от суммы </w:t>
      </w:r>
      <w:r w:rsidR="0012078D" w:rsidRPr="00515A1C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покупки</w:t>
      </w:r>
      <w:r w:rsidR="008C13C0" w:rsidRPr="00515A1C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&lt;=</w:t>
      </w:r>
      <w:r w:rsidRPr="00515A1C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3000 рублей</w:t>
      </w:r>
      <w:r w:rsidR="0012078D" w:rsidRPr="00515A1C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;</w:t>
      </w:r>
    </w:p>
    <w:p w:rsidR="00667B5B" w:rsidRPr="005B6986" w:rsidRDefault="00667B5B" w:rsidP="000D30D9">
      <w:pPr>
        <w:pStyle w:val="3"/>
        <w:spacing w:before="0" w:after="0"/>
        <w:ind w:left="0" w:firstLine="567"/>
        <w:jc w:val="both"/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</w:pPr>
      <w:r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 xml:space="preserve">- 3% от суммы </w:t>
      </w:r>
      <w:r w:rsidR="0012078D"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покупки</w:t>
      </w:r>
      <w:r w:rsidR="008C13C0"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&lt;=10000 и &gt;</w:t>
      </w:r>
      <w:r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300</w:t>
      </w:r>
      <w:r w:rsidR="008C13C0"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0</w:t>
      </w:r>
      <w:r w:rsidR="0012078D"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;</w:t>
      </w:r>
    </w:p>
    <w:p w:rsidR="00667B5B" w:rsidRPr="00E869EE" w:rsidRDefault="00667B5B" w:rsidP="000D30D9">
      <w:pPr>
        <w:pStyle w:val="3"/>
        <w:spacing w:before="0" w:after="0"/>
        <w:ind w:left="0" w:firstLine="567"/>
        <w:jc w:val="both"/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</w:pPr>
      <w:r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 xml:space="preserve">- 5% от суммы </w:t>
      </w:r>
      <w:r w:rsidR="0012078D"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покупки</w:t>
      </w:r>
      <w:r w:rsidR="008C13C0"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&gt;</w:t>
      </w:r>
      <w:r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1000</w:t>
      </w:r>
      <w:r w:rsidR="008C13C0"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0</w:t>
      </w:r>
      <w:r w:rsidRPr="005B6986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E869EE" w:rsidRPr="00901E07" w:rsidRDefault="0012078D" w:rsidP="000D30D9">
      <w:pPr>
        <w:pStyle w:val="3"/>
        <w:spacing w:before="0" w:after="0"/>
        <w:ind w:left="0" w:firstLine="567"/>
        <w:jc w:val="both"/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</w:pPr>
      <w:r w:rsidRPr="001B53F8">
        <w:rPr>
          <w:rFonts w:ascii="Times New Roman" w:hAnsi="Times New Roman" w:cs="Times New Roman"/>
          <w:b w:val="0"/>
          <w:sz w:val="22"/>
          <w:szCs w:val="22"/>
        </w:rPr>
        <w:t>3.3.</w:t>
      </w:r>
      <w:r w:rsidR="00254DD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B53F8" w:rsidRPr="001B53F8">
        <w:rPr>
          <w:rFonts w:ascii="Times New Roman" w:hAnsi="Times New Roman" w:cs="Times New Roman"/>
          <w:b w:val="0"/>
          <w:sz w:val="22"/>
          <w:szCs w:val="22"/>
        </w:rPr>
        <w:t>Бонусы</w:t>
      </w:r>
      <w:r w:rsidR="001B53F8">
        <w:rPr>
          <w:rFonts w:ascii="Times New Roman" w:hAnsi="Times New Roman" w:cs="Times New Roman"/>
          <w:b w:val="0"/>
          <w:sz w:val="22"/>
          <w:szCs w:val="22"/>
        </w:rPr>
        <w:t xml:space="preserve"> зачисляются на дисконтную карту на следующие сутки с момента покупки.</w:t>
      </w:r>
      <w:r w:rsidR="00254DD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E869EE" w:rsidRPr="00901E07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 xml:space="preserve">Воспользоваться </w:t>
      </w:r>
      <w:r w:rsidR="001B53F8" w:rsidRPr="00901E07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бонусами</w:t>
      </w:r>
      <w:r w:rsidR="00E869EE" w:rsidRPr="00901E07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 xml:space="preserve"> возможно </w:t>
      </w:r>
      <w:r w:rsidR="001B53F8" w:rsidRPr="00901E07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сразу же после</w:t>
      </w:r>
      <w:r w:rsidR="00ED66FB" w:rsidRPr="00901E07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 xml:space="preserve"> их</w:t>
      </w:r>
      <w:r w:rsidR="001B53F8" w:rsidRPr="00901E07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 xml:space="preserve"> зачисления</w:t>
      </w:r>
      <w:r w:rsidR="00E869EE" w:rsidRPr="00901E07">
        <w:rPr>
          <w:rStyle w:val="a5"/>
          <w:rFonts w:ascii="Times New Roman" w:hAnsi="Times New Roman" w:cs="Times New Roman"/>
          <w:b w:val="0"/>
          <w:i w:val="0"/>
          <w:sz w:val="22"/>
          <w:szCs w:val="22"/>
        </w:rPr>
        <w:t>.</w:t>
      </w:r>
    </w:p>
    <w:p w:rsidR="004E09A3" w:rsidRDefault="00ED66FB" w:rsidP="000D30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1E07">
        <w:rPr>
          <w:rFonts w:ascii="Times New Roman" w:hAnsi="Times New Roman" w:cs="Times New Roman"/>
        </w:rPr>
        <w:t>3.4. Во всех ортопедических салонах ООО «ТРЦ» бонусы начисляются</w:t>
      </w:r>
      <w:r w:rsidR="00244573">
        <w:rPr>
          <w:rFonts w:ascii="Times New Roman" w:hAnsi="Times New Roman" w:cs="Times New Roman"/>
        </w:rPr>
        <w:t xml:space="preserve"> и списываются</w:t>
      </w:r>
      <w:r w:rsidRPr="00901E07">
        <w:rPr>
          <w:rFonts w:ascii="Times New Roman" w:hAnsi="Times New Roman" w:cs="Times New Roman"/>
        </w:rPr>
        <w:t xml:space="preserve"> за покупку любых товаров, кроме товаров со скидкой или товаров, участвующих в других акциях</w:t>
      </w:r>
      <w:r w:rsidR="00407B07">
        <w:rPr>
          <w:rFonts w:ascii="Times New Roman" w:hAnsi="Times New Roman" w:cs="Times New Roman"/>
        </w:rPr>
        <w:t>,</w:t>
      </w:r>
      <w:r w:rsidR="00407B07" w:rsidRPr="00407B07">
        <w:rPr>
          <w:rFonts w:ascii="Times New Roman" w:eastAsia="Times New Roman" w:hAnsi="Times New Roman" w:cs="Times New Roman"/>
          <w:iCs/>
          <w:color w:val="000000"/>
        </w:rPr>
        <w:t xml:space="preserve"> и на уцененный товар.</w:t>
      </w:r>
    </w:p>
    <w:p w:rsidR="00F54253" w:rsidRDefault="00901E07" w:rsidP="000D30D9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</w:rPr>
      </w:pPr>
      <w:r w:rsidRPr="00901E07">
        <w:rPr>
          <w:rFonts w:ascii="Times New Roman" w:hAnsi="Times New Roman" w:cs="Times New Roman"/>
        </w:rPr>
        <w:t xml:space="preserve">3.5. </w:t>
      </w:r>
      <w:r w:rsidRPr="00901E07">
        <w:rPr>
          <w:rStyle w:val="a5"/>
          <w:rFonts w:ascii="Times New Roman" w:hAnsi="Times New Roman" w:cs="Times New Roman"/>
          <w:i w:val="0"/>
        </w:rPr>
        <w:t>Держател</w:t>
      </w:r>
      <w:r>
        <w:rPr>
          <w:rStyle w:val="a5"/>
          <w:rFonts w:ascii="Times New Roman" w:hAnsi="Times New Roman" w:cs="Times New Roman"/>
          <w:i w:val="0"/>
        </w:rPr>
        <w:t>ь</w:t>
      </w:r>
      <w:r w:rsidRPr="00901E07">
        <w:rPr>
          <w:rStyle w:val="a5"/>
          <w:rFonts w:ascii="Times New Roman" w:hAnsi="Times New Roman" w:cs="Times New Roman"/>
          <w:i w:val="0"/>
        </w:rPr>
        <w:t xml:space="preserve"> карты </w:t>
      </w:r>
      <w:r>
        <w:rPr>
          <w:rStyle w:val="a5"/>
          <w:rFonts w:ascii="Times New Roman" w:hAnsi="Times New Roman" w:cs="Times New Roman"/>
          <w:i w:val="0"/>
        </w:rPr>
        <w:t xml:space="preserve">самостоятельно </w:t>
      </w:r>
      <w:r w:rsidRPr="00901E07">
        <w:rPr>
          <w:rStyle w:val="a5"/>
          <w:rFonts w:ascii="Times New Roman" w:hAnsi="Times New Roman" w:cs="Times New Roman"/>
          <w:i w:val="0"/>
        </w:rPr>
        <w:t>определяет</w:t>
      </w:r>
      <w:r w:rsidR="006222BD">
        <w:rPr>
          <w:rStyle w:val="a5"/>
          <w:rFonts w:ascii="Times New Roman" w:hAnsi="Times New Roman" w:cs="Times New Roman"/>
          <w:i w:val="0"/>
        </w:rPr>
        <w:t xml:space="preserve"> </w:t>
      </w:r>
      <w:r w:rsidRPr="00901E07">
        <w:rPr>
          <w:rStyle w:val="a5"/>
          <w:rFonts w:ascii="Times New Roman" w:hAnsi="Times New Roman" w:cs="Times New Roman"/>
          <w:i w:val="0"/>
        </w:rPr>
        <w:t>способ использования баллов: списание или накопление.</w:t>
      </w:r>
    </w:p>
    <w:p w:rsidR="006222BD" w:rsidRDefault="004E09A3" w:rsidP="000D30D9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>3.6. Для использования бонусов при оплате товаров Покупателю необходимо предъявить на кассе дисконтну</w:t>
      </w:r>
      <w:r w:rsidR="00407B07">
        <w:rPr>
          <w:rStyle w:val="a5"/>
          <w:rFonts w:ascii="Times New Roman" w:hAnsi="Times New Roman" w:cs="Times New Roman"/>
          <w:i w:val="0"/>
        </w:rPr>
        <w:t xml:space="preserve">ю карту в момент оплаты покупки или </w:t>
      </w:r>
      <w:r w:rsidR="00407B07">
        <w:rPr>
          <w:rFonts w:ascii="Times New Roman" w:hAnsi="Times New Roman"/>
          <w:color w:val="000000"/>
          <w:szCs w:val="20"/>
        </w:rPr>
        <w:t>предоставить информацию о номере карты.</w:t>
      </w:r>
    </w:p>
    <w:p w:rsidR="00451756" w:rsidRDefault="00451756" w:rsidP="000D30D9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</w:rPr>
      </w:pPr>
      <w:r>
        <w:rPr>
          <w:rStyle w:val="a5"/>
          <w:rFonts w:ascii="Times New Roman" w:hAnsi="Times New Roman" w:cs="Times New Roman"/>
          <w:i w:val="0"/>
        </w:rPr>
        <w:t xml:space="preserve">3.7. Единовременно бонусами можно оплатить </w:t>
      </w:r>
      <w:r w:rsidR="00543F39">
        <w:rPr>
          <w:rStyle w:val="a5"/>
          <w:rFonts w:ascii="Times New Roman" w:hAnsi="Times New Roman" w:cs="Times New Roman"/>
          <w:i w:val="0"/>
        </w:rPr>
        <w:t xml:space="preserve">100% </w:t>
      </w:r>
      <w:r w:rsidR="006222BD">
        <w:rPr>
          <w:rStyle w:val="a5"/>
          <w:rFonts w:ascii="Times New Roman" w:hAnsi="Times New Roman" w:cs="Times New Roman"/>
          <w:i w:val="0"/>
        </w:rPr>
        <w:t xml:space="preserve">от </w:t>
      </w:r>
      <w:r w:rsidR="00543F39">
        <w:rPr>
          <w:rStyle w:val="a5"/>
          <w:rFonts w:ascii="Times New Roman" w:hAnsi="Times New Roman" w:cs="Times New Roman"/>
          <w:i w:val="0"/>
        </w:rPr>
        <w:t>суммы поку</w:t>
      </w:r>
      <w:r w:rsidR="00543F39" w:rsidRPr="00543F39">
        <w:rPr>
          <w:rStyle w:val="a5"/>
          <w:rFonts w:ascii="Times New Roman" w:hAnsi="Times New Roman" w:cs="Times New Roman"/>
          <w:i w:val="0"/>
        </w:rPr>
        <w:t xml:space="preserve">пки </w:t>
      </w:r>
      <w:r w:rsidR="0020201D" w:rsidRPr="00543F39">
        <w:rPr>
          <w:rStyle w:val="a5"/>
          <w:rFonts w:ascii="Times New Roman" w:hAnsi="Times New Roman" w:cs="Times New Roman"/>
          <w:i w:val="0"/>
        </w:rPr>
        <w:t>за минусом 1 (</w:t>
      </w:r>
      <w:r w:rsidR="006222BD">
        <w:rPr>
          <w:rStyle w:val="a5"/>
          <w:rFonts w:ascii="Times New Roman" w:hAnsi="Times New Roman" w:cs="Times New Roman"/>
          <w:i w:val="0"/>
        </w:rPr>
        <w:t>о</w:t>
      </w:r>
      <w:r w:rsidR="0020201D" w:rsidRPr="00543F39">
        <w:rPr>
          <w:rStyle w:val="a5"/>
          <w:rFonts w:ascii="Times New Roman" w:hAnsi="Times New Roman" w:cs="Times New Roman"/>
          <w:i w:val="0"/>
        </w:rPr>
        <w:t>дного) рубля.</w:t>
      </w:r>
    </w:p>
    <w:p w:rsidR="0031543D" w:rsidRDefault="00451756" w:rsidP="000D30D9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</w:rPr>
      </w:pPr>
      <w:r w:rsidRPr="0059366B">
        <w:rPr>
          <w:rStyle w:val="a5"/>
          <w:rFonts w:ascii="Times New Roman" w:hAnsi="Times New Roman" w:cs="Times New Roman"/>
          <w:i w:val="0"/>
        </w:rPr>
        <w:t>3.8. В случае возврата товара, оплаченного бонусами</w:t>
      </w:r>
      <w:r w:rsidR="005950B2" w:rsidRPr="0059366B">
        <w:rPr>
          <w:rStyle w:val="a5"/>
          <w:rFonts w:ascii="Times New Roman" w:hAnsi="Times New Roman" w:cs="Times New Roman"/>
          <w:i w:val="0"/>
        </w:rPr>
        <w:t xml:space="preserve">, покупателю возвращаются уплаченные денежные средства, израсходованные бонусы </w:t>
      </w:r>
      <w:r w:rsidR="0031543D" w:rsidRPr="0059366B">
        <w:rPr>
          <w:rStyle w:val="a5"/>
          <w:rFonts w:ascii="Times New Roman" w:hAnsi="Times New Roman" w:cs="Times New Roman"/>
          <w:i w:val="0"/>
        </w:rPr>
        <w:t xml:space="preserve">восстанавливаются, </w:t>
      </w:r>
      <w:r w:rsidR="001A7633" w:rsidRPr="0059366B">
        <w:rPr>
          <w:rStyle w:val="a5"/>
          <w:rFonts w:ascii="Times New Roman" w:hAnsi="Times New Roman" w:cs="Times New Roman"/>
          <w:i w:val="0"/>
        </w:rPr>
        <w:t>начисленные за покупку бонусы аннулируются.</w:t>
      </w:r>
    </w:p>
    <w:p w:rsidR="001A7633" w:rsidRPr="009924BD" w:rsidRDefault="001A7633" w:rsidP="000D30D9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</w:rPr>
      </w:pPr>
      <w:r w:rsidRPr="009924BD">
        <w:rPr>
          <w:rStyle w:val="a5"/>
          <w:rFonts w:ascii="Times New Roman" w:hAnsi="Times New Roman" w:cs="Times New Roman"/>
          <w:i w:val="0"/>
        </w:rPr>
        <w:t>3.9. Бонусы не подлежат обмену на наличные денежные средства.</w:t>
      </w:r>
    </w:p>
    <w:p w:rsidR="001A7633" w:rsidRPr="009924BD" w:rsidRDefault="008518A9" w:rsidP="000D30D9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i w:val="0"/>
        </w:rPr>
      </w:pPr>
      <w:r w:rsidRPr="009924BD">
        <w:rPr>
          <w:rStyle w:val="a5"/>
          <w:rFonts w:ascii="Times New Roman" w:hAnsi="Times New Roman" w:cs="Times New Roman"/>
          <w:i w:val="0"/>
        </w:rPr>
        <w:t>3.10. Бонусами нельзя оплатить услуги доставки и покупку подарочного сертификата</w:t>
      </w:r>
      <w:r w:rsidR="005A74E8">
        <w:rPr>
          <w:rStyle w:val="a5"/>
          <w:rFonts w:ascii="Times New Roman" w:hAnsi="Times New Roman" w:cs="Times New Roman"/>
          <w:i w:val="0"/>
        </w:rPr>
        <w:t>,</w:t>
      </w:r>
      <w:proofErr w:type="gramStart"/>
      <w:r w:rsidR="005A74E8">
        <w:rPr>
          <w:rStyle w:val="a5"/>
          <w:rFonts w:ascii="Times New Roman" w:hAnsi="Times New Roman" w:cs="Times New Roman"/>
          <w:i w:val="0"/>
        </w:rPr>
        <w:t xml:space="preserve"> </w:t>
      </w:r>
      <w:r w:rsidRPr="009924BD">
        <w:rPr>
          <w:rStyle w:val="a5"/>
          <w:rFonts w:ascii="Times New Roman" w:hAnsi="Times New Roman" w:cs="Times New Roman"/>
          <w:i w:val="0"/>
        </w:rPr>
        <w:t>.</w:t>
      </w:r>
      <w:proofErr w:type="gramEnd"/>
    </w:p>
    <w:p w:rsidR="00CE0681" w:rsidRPr="009924BD" w:rsidRDefault="008518A9" w:rsidP="000D30D9">
      <w:pPr>
        <w:pStyle w:val="a6"/>
        <w:spacing w:before="47" w:beforeAutospacing="0" w:after="47" w:afterAutospacing="0" w:line="147" w:lineRule="atLeast"/>
        <w:ind w:firstLine="567"/>
        <w:jc w:val="both"/>
        <w:rPr>
          <w:rStyle w:val="a5"/>
          <w:i w:val="0"/>
          <w:sz w:val="22"/>
          <w:szCs w:val="22"/>
        </w:rPr>
      </w:pPr>
      <w:r w:rsidRPr="009924BD">
        <w:rPr>
          <w:rStyle w:val="a5"/>
          <w:i w:val="0"/>
          <w:sz w:val="22"/>
          <w:szCs w:val="22"/>
        </w:rPr>
        <w:t xml:space="preserve">3.11. </w:t>
      </w:r>
      <w:r w:rsidRPr="00380F54">
        <w:rPr>
          <w:rStyle w:val="a5"/>
          <w:i w:val="0"/>
          <w:sz w:val="22"/>
          <w:szCs w:val="22"/>
        </w:rPr>
        <w:t>Начисленные бонусы являются срочными</w:t>
      </w:r>
      <w:r w:rsidR="00380F54" w:rsidRPr="00380F54">
        <w:rPr>
          <w:rStyle w:val="a5"/>
          <w:i w:val="0"/>
          <w:sz w:val="22"/>
          <w:szCs w:val="22"/>
        </w:rPr>
        <w:t>.</w:t>
      </w:r>
      <w:r w:rsidRPr="00380F54">
        <w:rPr>
          <w:rStyle w:val="a5"/>
          <w:i w:val="0"/>
          <w:sz w:val="22"/>
          <w:szCs w:val="22"/>
        </w:rPr>
        <w:t xml:space="preserve"> </w:t>
      </w:r>
      <w:r w:rsidR="00380F54" w:rsidRPr="00380F54">
        <w:rPr>
          <w:rStyle w:val="a5"/>
          <w:i w:val="0"/>
          <w:sz w:val="22"/>
          <w:szCs w:val="22"/>
        </w:rPr>
        <w:t>При</w:t>
      </w:r>
      <w:r w:rsidR="00380F54">
        <w:rPr>
          <w:rStyle w:val="a5"/>
          <w:i w:val="0"/>
          <w:sz w:val="22"/>
          <w:szCs w:val="22"/>
        </w:rPr>
        <w:t xml:space="preserve"> отсутствии в течение полных 12 месяцев с</w:t>
      </w:r>
      <w:r w:rsidR="006222BD">
        <w:rPr>
          <w:rStyle w:val="a5"/>
          <w:i w:val="0"/>
          <w:sz w:val="22"/>
          <w:szCs w:val="22"/>
        </w:rPr>
        <w:t>о дня</w:t>
      </w:r>
      <w:r w:rsidR="00380F54">
        <w:rPr>
          <w:rStyle w:val="a5"/>
          <w:i w:val="0"/>
          <w:sz w:val="22"/>
          <w:szCs w:val="22"/>
        </w:rPr>
        <w:t xml:space="preserve"> зачисления бонусов на бонусный счет хотя бы одной учетной расходной операции бонусы аннулируются.</w:t>
      </w:r>
      <w:r w:rsidR="00380F54" w:rsidRPr="009924BD">
        <w:rPr>
          <w:rStyle w:val="a5"/>
          <w:i w:val="0"/>
          <w:sz w:val="22"/>
          <w:szCs w:val="22"/>
        </w:rPr>
        <w:t xml:space="preserve"> </w:t>
      </w:r>
      <w:r w:rsidR="00E93911" w:rsidRPr="009924BD">
        <w:rPr>
          <w:rStyle w:val="a5"/>
          <w:i w:val="0"/>
          <w:sz w:val="22"/>
          <w:szCs w:val="22"/>
        </w:rPr>
        <w:t>Накопленная сумма покупок по дисконтной карте</w:t>
      </w:r>
      <w:r w:rsidR="00CE0681" w:rsidRPr="009924BD">
        <w:rPr>
          <w:rStyle w:val="a5"/>
          <w:i w:val="0"/>
          <w:sz w:val="22"/>
          <w:szCs w:val="22"/>
        </w:rPr>
        <w:t xml:space="preserve"> не является срочной и сохраняется при аннулировании бонусов.</w:t>
      </w:r>
    </w:p>
    <w:p w:rsidR="00CE0681" w:rsidRPr="009924BD" w:rsidRDefault="00CE0681" w:rsidP="000D30D9">
      <w:pPr>
        <w:pStyle w:val="a6"/>
        <w:spacing w:before="47" w:beforeAutospacing="0" w:after="47" w:afterAutospacing="0" w:line="147" w:lineRule="atLeast"/>
        <w:jc w:val="center"/>
        <w:rPr>
          <w:rStyle w:val="a5"/>
          <w:i w:val="0"/>
          <w:sz w:val="22"/>
          <w:szCs w:val="22"/>
        </w:rPr>
      </w:pPr>
      <w:r w:rsidRPr="009924BD">
        <w:rPr>
          <w:rStyle w:val="a5"/>
          <w:i w:val="0"/>
          <w:sz w:val="22"/>
          <w:szCs w:val="22"/>
        </w:rPr>
        <w:t xml:space="preserve">4.Информирование держателей </w:t>
      </w:r>
      <w:r w:rsidR="00AC696E" w:rsidRPr="009924BD">
        <w:rPr>
          <w:rStyle w:val="a5"/>
          <w:i w:val="0"/>
          <w:sz w:val="22"/>
          <w:szCs w:val="22"/>
        </w:rPr>
        <w:t xml:space="preserve">дисконтных </w:t>
      </w:r>
      <w:r w:rsidRPr="009924BD">
        <w:rPr>
          <w:rStyle w:val="a5"/>
          <w:i w:val="0"/>
          <w:sz w:val="22"/>
          <w:szCs w:val="22"/>
        </w:rPr>
        <w:t>карт.</w:t>
      </w:r>
    </w:p>
    <w:p w:rsidR="00CE0681" w:rsidRPr="000578E3" w:rsidRDefault="00CE0681" w:rsidP="000D30D9">
      <w:pPr>
        <w:pStyle w:val="a6"/>
        <w:spacing w:before="47" w:beforeAutospacing="0" w:after="47" w:afterAutospacing="0" w:line="147" w:lineRule="atLeast"/>
        <w:ind w:firstLine="567"/>
        <w:jc w:val="both"/>
        <w:rPr>
          <w:sz w:val="22"/>
          <w:szCs w:val="22"/>
        </w:rPr>
      </w:pPr>
      <w:r w:rsidRPr="009924BD">
        <w:rPr>
          <w:rStyle w:val="a5"/>
          <w:i w:val="0"/>
          <w:sz w:val="22"/>
          <w:szCs w:val="22"/>
        </w:rPr>
        <w:t xml:space="preserve">4.1. </w:t>
      </w:r>
      <w:proofErr w:type="gramStart"/>
      <w:r w:rsidR="00AC696E" w:rsidRPr="009924BD">
        <w:rPr>
          <w:rStyle w:val="a5"/>
          <w:i w:val="0"/>
          <w:sz w:val="22"/>
          <w:szCs w:val="22"/>
        </w:rPr>
        <w:t xml:space="preserve">Держатели дисконтных карт </w:t>
      </w:r>
      <w:r w:rsidR="000520A1" w:rsidRPr="009924BD">
        <w:rPr>
          <w:rStyle w:val="a5"/>
          <w:i w:val="0"/>
          <w:sz w:val="22"/>
          <w:szCs w:val="22"/>
        </w:rPr>
        <w:t>дают</w:t>
      </w:r>
      <w:r w:rsidR="00AC696E" w:rsidRPr="009924BD">
        <w:rPr>
          <w:rStyle w:val="a5"/>
          <w:i w:val="0"/>
          <w:sz w:val="22"/>
          <w:szCs w:val="22"/>
        </w:rPr>
        <w:t xml:space="preserve"> согласие на получение информации от ООО «ТРЦ» о специальных предложениях, новых товарах и рекламных акциях по сетям электросвязи и/или почтовой связи (включая, но не ограничиваясь:</w:t>
      </w:r>
      <w:proofErr w:type="gramEnd"/>
      <w:r w:rsidR="00AC696E" w:rsidRPr="009924BD">
        <w:rPr>
          <w:rStyle w:val="a5"/>
          <w:i w:val="0"/>
          <w:sz w:val="22"/>
          <w:szCs w:val="22"/>
          <w:lang w:val="en-US"/>
        </w:rPr>
        <w:t>SMS</w:t>
      </w:r>
      <w:r w:rsidR="00AC696E" w:rsidRPr="009924BD">
        <w:rPr>
          <w:rStyle w:val="a5"/>
          <w:i w:val="0"/>
          <w:sz w:val="22"/>
          <w:szCs w:val="22"/>
        </w:rPr>
        <w:t xml:space="preserve">-рассылки, </w:t>
      </w:r>
      <w:r w:rsidR="00AC696E" w:rsidRPr="009924BD">
        <w:rPr>
          <w:rStyle w:val="a5"/>
          <w:i w:val="0"/>
          <w:sz w:val="22"/>
          <w:szCs w:val="22"/>
          <w:lang w:val="en-US"/>
        </w:rPr>
        <w:t>e</w:t>
      </w:r>
      <w:r w:rsidR="000520A1" w:rsidRPr="009924BD">
        <w:rPr>
          <w:rStyle w:val="a5"/>
          <w:i w:val="0"/>
          <w:sz w:val="22"/>
          <w:szCs w:val="22"/>
        </w:rPr>
        <w:t>-</w:t>
      </w:r>
      <w:r w:rsidR="00AC696E" w:rsidRPr="009924BD">
        <w:rPr>
          <w:rStyle w:val="a5"/>
          <w:i w:val="0"/>
          <w:sz w:val="22"/>
          <w:szCs w:val="22"/>
          <w:lang w:val="en-US"/>
        </w:rPr>
        <w:t>mail</w:t>
      </w:r>
      <w:r w:rsidR="00AC696E" w:rsidRPr="009924BD">
        <w:rPr>
          <w:rStyle w:val="a5"/>
          <w:i w:val="0"/>
          <w:sz w:val="22"/>
          <w:szCs w:val="22"/>
        </w:rPr>
        <w:t>-</w:t>
      </w:r>
      <w:r w:rsidR="000520A1" w:rsidRPr="009924BD">
        <w:rPr>
          <w:rStyle w:val="a5"/>
          <w:i w:val="0"/>
          <w:sz w:val="22"/>
          <w:szCs w:val="22"/>
        </w:rPr>
        <w:t xml:space="preserve">рассылки) и обработку своих персональных данных посредством </w:t>
      </w:r>
      <w:r w:rsidR="000520A1" w:rsidRPr="009924BD">
        <w:rPr>
          <w:sz w:val="22"/>
          <w:szCs w:val="22"/>
        </w:rPr>
        <w:t>сбор</w:t>
      </w:r>
      <w:r w:rsidR="009924BD" w:rsidRPr="009924BD">
        <w:rPr>
          <w:sz w:val="22"/>
          <w:szCs w:val="22"/>
        </w:rPr>
        <w:t>а</w:t>
      </w:r>
      <w:r w:rsidR="000520A1" w:rsidRPr="009924BD">
        <w:rPr>
          <w:sz w:val="22"/>
          <w:szCs w:val="22"/>
        </w:rPr>
        <w:t xml:space="preserve">, записи, систематизации, накопления, хранения, уточнения (обновления, изменения), извлечения, использования, осуществляемую с использованием средств автоматизации или без </w:t>
      </w:r>
      <w:r w:rsidR="000520A1" w:rsidRPr="000578E3">
        <w:rPr>
          <w:sz w:val="22"/>
          <w:szCs w:val="22"/>
        </w:rPr>
        <w:t>использования таких средств</w:t>
      </w:r>
      <w:r w:rsidR="009924BD" w:rsidRPr="000578E3">
        <w:rPr>
          <w:sz w:val="22"/>
          <w:szCs w:val="22"/>
        </w:rPr>
        <w:t xml:space="preserve"> в целях организации направления им специальных предложений, информации о новых товарах и рекламных акциях путем заполнения анкеты в ортопедических салонах ООО «ТРЦ».</w:t>
      </w:r>
    </w:p>
    <w:p w:rsidR="009924BD" w:rsidRPr="000578E3" w:rsidRDefault="009924BD" w:rsidP="000D30D9">
      <w:pPr>
        <w:pStyle w:val="a6"/>
        <w:spacing w:before="47" w:beforeAutospacing="0" w:after="47" w:afterAutospacing="0" w:line="147" w:lineRule="atLeast"/>
        <w:ind w:firstLine="567"/>
        <w:jc w:val="both"/>
        <w:rPr>
          <w:rStyle w:val="a5"/>
          <w:i w:val="0"/>
          <w:sz w:val="22"/>
          <w:szCs w:val="22"/>
        </w:rPr>
      </w:pPr>
      <w:r w:rsidRPr="000578E3">
        <w:rPr>
          <w:sz w:val="22"/>
          <w:szCs w:val="22"/>
        </w:rPr>
        <w:t xml:space="preserve">4.2. </w:t>
      </w:r>
      <w:r w:rsidR="00635E09" w:rsidRPr="000578E3">
        <w:rPr>
          <w:sz w:val="22"/>
          <w:szCs w:val="22"/>
        </w:rPr>
        <w:t>Периодичность направления информации</w:t>
      </w:r>
      <w:r w:rsidR="00635E09" w:rsidRPr="000578E3">
        <w:rPr>
          <w:rStyle w:val="a5"/>
          <w:i w:val="0"/>
          <w:sz w:val="22"/>
          <w:szCs w:val="22"/>
        </w:rPr>
        <w:t xml:space="preserve"> о специальных предложениях, новых товарах и рекламных акциях определяется ООО «ТРЦ».</w:t>
      </w:r>
    </w:p>
    <w:p w:rsidR="00635E09" w:rsidRDefault="00635E09" w:rsidP="000D30D9">
      <w:pPr>
        <w:pStyle w:val="a6"/>
        <w:spacing w:before="47" w:beforeAutospacing="0" w:after="47" w:afterAutospacing="0" w:line="147" w:lineRule="atLeast"/>
        <w:ind w:firstLine="567"/>
        <w:jc w:val="both"/>
        <w:rPr>
          <w:sz w:val="22"/>
          <w:szCs w:val="22"/>
        </w:rPr>
      </w:pPr>
      <w:r w:rsidRPr="000578E3">
        <w:rPr>
          <w:rStyle w:val="a5"/>
          <w:i w:val="0"/>
          <w:sz w:val="22"/>
          <w:szCs w:val="22"/>
        </w:rPr>
        <w:t>4.3. Держатели дисконтных карт могут отказаться от получения</w:t>
      </w:r>
      <w:r w:rsidR="00C46B8C" w:rsidRPr="000578E3">
        <w:rPr>
          <w:rStyle w:val="a5"/>
          <w:i w:val="0"/>
          <w:sz w:val="22"/>
          <w:szCs w:val="22"/>
        </w:rPr>
        <w:t xml:space="preserve"> информации</w:t>
      </w:r>
      <w:r w:rsidR="000578E3">
        <w:rPr>
          <w:rStyle w:val="a5"/>
          <w:i w:val="0"/>
          <w:sz w:val="22"/>
          <w:szCs w:val="22"/>
        </w:rPr>
        <w:t>,</w:t>
      </w:r>
      <w:r w:rsidR="006222BD">
        <w:rPr>
          <w:rStyle w:val="a5"/>
          <w:i w:val="0"/>
          <w:sz w:val="22"/>
          <w:szCs w:val="22"/>
        </w:rPr>
        <w:t xml:space="preserve"> </w:t>
      </w:r>
      <w:r w:rsidR="00AB3ABD" w:rsidRPr="000578E3">
        <w:rPr>
          <w:rStyle w:val="a5"/>
          <w:i w:val="0"/>
          <w:sz w:val="22"/>
          <w:szCs w:val="22"/>
        </w:rPr>
        <w:t>обратившись в</w:t>
      </w:r>
      <w:r w:rsidR="00C46B8C" w:rsidRPr="000578E3">
        <w:rPr>
          <w:rStyle w:val="a5"/>
          <w:i w:val="0"/>
          <w:sz w:val="22"/>
          <w:szCs w:val="22"/>
        </w:rPr>
        <w:t xml:space="preserve"> ООО «ТРЦ»</w:t>
      </w:r>
      <w:r w:rsidR="00AB3ABD" w:rsidRPr="000578E3">
        <w:rPr>
          <w:rStyle w:val="a5"/>
          <w:i w:val="0"/>
          <w:sz w:val="22"/>
          <w:szCs w:val="22"/>
        </w:rPr>
        <w:t xml:space="preserve"> через сайт </w:t>
      </w:r>
      <w:r w:rsidR="00AB3ABD" w:rsidRPr="000578E3">
        <w:rPr>
          <w:color w:val="000000" w:themeColor="text1"/>
          <w:sz w:val="22"/>
          <w:szCs w:val="22"/>
        </w:rPr>
        <w:t xml:space="preserve">по адресу: </w:t>
      </w:r>
      <w:hyperlink r:id="rId5" w:history="1">
        <w:r w:rsidR="00AB3ABD" w:rsidRPr="000578E3">
          <w:rPr>
            <w:rStyle w:val="a3"/>
            <w:color w:val="000000" w:themeColor="text1"/>
            <w:sz w:val="22"/>
            <w:szCs w:val="22"/>
          </w:rPr>
          <w:t>http://trc-72.ru/</w:t>
        </w:r>
      </w:hyperlink>
      <w:r w:rsidR="00AB3ABD" w:rsidRPr="000578E3">
        <w:rPr>
          <w:sz w:val="22"/>
          <w:szCs w:val="22"/>
        </w:rPr>
        <w:t xml:space="preserve"> или электронную почту </w:t>
      </w:r>
      <w:hyperlink r:id="rId6" w:history="1">
        <w:r w:rsidR="00AB3ABD" w:rsidRPr="000578E3">
          <w:rPr>
            <w:rStyle w:val="a3"/>
            <w:sz w:val="22"/>
            <w:szCs w:val="22"/>
            <w:lang w:val="en-US"/>
          </w:rPr>
          <w:t>trc</w:t>
        </w:r>
        <w:r w:rsidR="00AB3ABD" w:rsidRPr="000578E3">
          <w:rPr>
            <w:rStyle w:val="a3"/>
            <w:sz w:val="22"/>
            <w:szCs w:val="22"/>
          </w:rPr>
          <w:t>72@</w:t>
        </w:r>
        <w:r w:rsidR="00AB3ABD" w:rsidRPr="000578E3">
          <w:rPr>
            <w:rStyle w:val="a3"/>
            <w:sz w:val="22"/>
            <w:szCs w:val="22"/>
            <w:lang w:val="en-US"/>
          </w:rPr>
          <w:t>mail</w:t>
        </w:r>
        <w:r w:rsidR="00AB3ABD" w:rsidRPr="000578E3">
          <w:rPr>
            <w:rStyle w:val="a3"/>
            <w:sz w:val="22"/>
            <w:szCs w:val="22"/>
          </w:rPr>
          <w:t>.</w:t>
        </w:r>
        <w:r w:rsidR="00AB3ABD" w:rsidRPr="000578E3">
          <w:rPr>
            <w:rStyle w:val="a3"/>
            <w:sz w:val="22"/>
            <w:szCs w:val="22"/>
            <w:lang w:val="en-US"/>
          </w:rPr>
          <w:t>ru</w:t>
        </w:r>
      </w:hyperlink>
      <w:r w:rsidR="00AB3ABD" w:rsidRPr="000578E3">
        <w:rPr>
          <w:sz w:val="22"/>
          <w:szCs w:val="22"/>
        </w:rPr>
        <w:t>. Для отказа необходимо сообщить номер дисконтной карты / номер мобильного телефона / ФИО держателя карты.</w:t>
      </w:r>
    </w:p>
    <w:p w:rsidR="000578E3" w:rsidRDefault="000578E3" w:rsidP="000D30D9">
      <w:pPr>
        <w:pStyle w:val="a6"/>
        <w:spacing w:before="47" w:beforeAutospacing="0" w:after="47" w:afterAutospacing="0" w:line="147" w:lineRule="atLeast"/>
        <w:ind w:firstLine="567"/>
        <w:jc w:val="center"/>
        <w:rPr>
          <w:rStyle w:val="a5"/>
          <w:i w:val="0"/>
          <w:sz w:val="22"/>
          <w:szCs w:val="22"/>
        </w:rPr>
      </w:pPr>
    </w:p>
    <w:p w:rsidR="009924BD" w:rsidRDefault="00054892" w:rsidP="000D30D9">
      <w:pPr>
        <w:pStyle w:val="a6"/>
        <w:spacing w:before="47" w:beforeAutospacing="0" w:after="47" w:afterAutospacing="0" w:line="147" w:lineRule="atLeast"/>
        <w:ind w:firstLine="567"/>
        <w:jc w:val="center"/>
        <w:rPr>
          <w:rStyle w:val="a5"/>
          <w:i w:val="0"/>
          <w:sz w:val="22"/>
          <w:szCs w:val="22"/>
        </w:rPr>
      </w:pPr>
      <w:r>
        <w:rPr>
          <w:rStyle w:val="a5"/>
          <w:i w:val="0"/>
          <w:sz w:val="22"/>
          <w:szCs w:val="22"/>
        </w:rPr>
        <w:t>5. Иные условия</w:t>
      </w:r>
    </w:p>
    <w:p w:rsidR="00464008" w:rsidRPr="0080606D" w:rsidRDefault="00464008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.</w:t>
      </w:r>
      <w:r w:rsidR="00111529">
        <w:rPr>
          <w:rFonts w:ascii="Times New Roman" w:eastAsia="Times New Roman" w:hAnsi="Times New Roman" w:cs="Times New Roman"/>
          <w:color w:val="000000" w:themeColor="text1"/>
        </w:rPr>
        <w:t>1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.</w:t>
      </w:r>
      <w:r w:rsidR="0011152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ООО «</w:t>
      </w:r>
      <w:r w:rsidRPr="0080606D">
        <w:rPr>
          <w:rFonts w:ascii="Times New Roman" w:eastAsia="Times New Roman" w:hAnsi="Times New Roman" w:cs="Times New Roman"/>
          <w:color w:val="000000" w:themeColor="text1"/>
        </w:rPr>
        <w:t>ТРЦ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>» оставляет за собой право вносить изменения в настоящее положение</w:t>
      </w:r>
      <w:r w:rsidR="001A6B33">
        <w:rPr>
          <w:rFonts w:ascii="Times New Roman" w:eastAsia="Times New Roman" w:hAnsi="Times New Roman" w:cs="Times New Roman"/>
          <w:color w:val="000000" w:themeColor="text1"/>
        </w:rPr>
        <w:t xml:space="preserve"> или</w:t>
      </w:r>
      <w:r w:rsidR="007F582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A6B33" w:rsidRPr="00BF4BA9">
        <w:rPr>
          <w:rFonts w:ascii="Times New Roman" w:eastAsia="Times New Roman" w:hAnsi="Times New Roman" w:cs="Times New Roman"/>
          <w:color w:val="000000" w:themeColor="text1"/>
        </w:rPr>
        <w:t xml:space="preserve">прекратить </w:t>
      </w:r>
      <w:r w:rsidR="001A6B33">
        <w:rPr>
          <w:rFonts w:ascii="Times New Roman" w:eastAsia="Times New Roman" w:hAnsi="Times New Roman" w:cs="Times New Roman"/>
          <w:color w:val="000000" w:themeColor="text1"/>
        </w:rPr>
        <w:t xml:space="preserve">его </w:t>
      </w:r>
      <w:r w:rsidR="001A6B33" w:rsidRPr="00BF4BA9">
        <w:rPr>
          <w:rFonts w:ascii="Times New Roman" w:eastAsia="Times New Roman" w:hAnsi="Times New Roman" w:cs="Times New Roman"/>
          <w:color w:val="000000" w:themeColor="text1"/>
        </w:rPr>
        <w:t>действие</w:t>
      </w:r>
      <w:r w:rsidRPr="00F80A20">
        <w:rPr>
          <w:rFonts w:ascii="Times New Roman" w:eastAsia="Times New Roman" w:hAnsi="Times New Roman" w:cs="Times New Roman"/>
          <w:color w:val="000000" w:themeColor="text1"/>
        </w:rPr>
        <w:t xml:space="preserve"> с предварительным</w:t>
      </w:r>
      <w:r w:rsidRPr="0080606D">
        <w:rPr>
          <w:rFonts w:ascii="Times New Roman" w:eastAsia="Times New Roman" w:hAnsi="Times New Roman" w:cs="Times New Roman"/>
          <w:color w:val="000000" w:themeColor="text1"/>
        </w:rPr>
        <w:t xml:space="preserve"> уведомлением на сайте, </w:t>
      </w:r>
      <w:r w:rsidRPr="0080606D">
        <w:rPr>
          <w:rFonts w:ascii="Times New Roman" w:hAnsi="Times New Roman" w:cs="Times New Roman"/>
          <w:color w:val="000000" w:themeColor="text1"/>
        </w:rPr>
        <w:t xml:space="preserve">расположенном по адресу: </w:t>
      </w:r>
      <w:hyperlink r:id="rId7" w:history="1">
        <w:r w:rsidRPr="0080606D">
          <w:rPr>
            <w:rStyle w:val="a3"/>
            <w:rFonts w:ascii="Times New Roman" w:hAnsi="Times New Roman" w:cs="Times New Roman"/>
            <w:color w:val="000000" w:themeColor="text1"/>
          </w:rPr>
          <w:t>http://trc-72.ru/</w:t>
        </w:r>
      </w:hyperlink>
      <w:r w:rsidRPr="00F80A20">
        <w:rPr>
          <w:rFonts w:ascii="Times New Roman" w:eastAsia="Times New Roman" w:hAnsi="Times New Roman" w:cs="Times New Roman"/>
          <w:color w:val="000000" w:themeColor="text1"/>
        </w:rPr>
        <w:t>. </w:t>
      </w:r>
    </w:p>
    <w:p w:rsidR="00C02F6E" w:rsidRPr="00F80A20" w:rsidRDefault="00464008" w:rsidP="000D30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>5</w:t>
      </w:r>
      <w:r w:rsidRPr="00BF4BA9">
        <w:rPr>
          <w:rFonts w:ascii="Times New Roman" w:eastAsia="Times New Roman" w:hAnsi="Times New Roman" w:cs="Times New Roman"/>
          <w:color w:val="000000" w:themeColor="text1"/>
        </w:rPr>
        <w:t>.</w:t>
      </w:r>
      <w:r w:rsidR="00111529">
        <w:rPr>
          <w:rFonts w:ascii="Times New Roman" w:eastAsia="Times New Roman" w:hAnsi="Times New Roman" w:cs="Times New Roman"/>
          <w:color w:val="000000" w:themeColor="text1"/>
        </w:rPr>
        <w:t>2</w:t>
      </w:r>
      <w:r w:rsidRPr="00BF4BA9">
        <w:rPr>
          <w:rFonts w:ascii="Times New Roman" w:eastAsia="Times New Roman" w:hAnsi="Times New Roman" w:cs="Times New Roman"/>
          <w:color w:val="000000" w:themeColor="text1"/>
        </w:rPr>
        <w:t>.</w:t>
      </w:r>
      <w:r w:rsidR="0011152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F4BA9">
        <w:rPr>
          <w:rFonts w:ascii="Times New Roman" w:eastAsia="Times New Roman" w:hAnsi="Times New Roman" w:cs="Times New Roman"/>
          <w:color w:val="000000" w:themeColor="text1"/>
        </w:rPr>
        <w:t xml:space="preserve">Настоящее положение вступает в силу с </w:t>
      </w:r>
      <w:r w:rsidR="00B45CE2">
        <w:rPr>
          <w:rFonts w:ascii="Times New Roman" w:eastAsia="Times New Roman" w:hAnsi="Times New Roman" w:cs="Times New Roman"/>
          <w:color w:val="000000" w:themeColor="text1"/>
        </w:rPr>
        <w:t>01.01.2019</w:t>
      </w:r>
      <w:r w:rsidRPr="00BF4BA9">
        <w:rPr>
          <w:rFonts w:ascii="Times New Roman" w:eastAsia="Times New Roman" w:hAnsi="Times New Roman" w:cs="Times New Roman"/>
          <w:color w:val="000000" w:themeColor="text1"/>
        </w:rPr>
        <w:t xml:space="preserve"> года и действует бессрочно. </w:t>
      </w:r>
      <w:bookmarkEnd w:id="0"/>
    </w:p>
    <w:sectPr w:rsidR="00C02F6E" w:rsidRPr="00F80A20" w:rsidSect="000D30D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731C"/>
    <w:multiLevelType w:val="multilevel"/>
    <w:tmpl w:val="6E80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2054F"/>
    <w:multiLevelType w:val="multilevel"/>
    <w:tmpl w:val="C6AEA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2">
    <w:nsid w:val="6C6B21D2"/>
    <w:multiLevelType w:val="multilevel"/>
    <w:tmpl w:val="42E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867B91"/>
    <w:multiLevelType w:val="multilevel"/>
    <w:tmpl w:val="56E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C3028"/>
    <w:rsid w:val="00030CB1"/>
    <w:rsid w:val="00030FD3"/>
    <w:rsid w:val="000520A1"/>
    <w:rsid w:val="00054892"/>
    <w:rsid w:val="000578E3"/>
    <w:rsid w:val="000B2E25"/>
    <w:rsid w:val="000D30D9"/>
    <w:rsid w:val="00101EB7"/>
    <w:rsid w:val="00111529"/>
    <w:rsid w:val="0012078D"/>
    <w:rsid w:val="00146272"/>
    <w:rsid w:val="00181AAB"/>
    <w:rsid w:val="001A6B33"/>
    <w:rsid w:val="001A7633"/>
    <w:rsid w:val="001B53F8"/>
    <w:rsid w:val="0020201D"/>
    <w:rsid w:val="00244573"/>
    <w:rsid w:val="00254DD1"/>
    <w:rsid w:val="002B0BB0"/>
    <w:rsid w:val="002C26E3"/>
    <w:rsid w:val="002F30DD"/>
    <w:rsid w:val="0030472B"/>
    <w:rsid w:val="00312E24"/>
    <w:rsid w:val="0031543D"/>
    <w:rsid w:val="00346605"/>
    <w:rsid w:val="00380F54"/>
    <w:rsid w:val="00386BF3"/>
    <w:rsid w:val="003A71EC"/>
    <w:rsid w:val="003C3028"/>
    <w:rsid w:val="003D5578"/>
    <w:rsid w:val="00407B07"/>
    <w:rsid w:val="00432768"/>
    <w:rsid w:val="00441747"/>
    <w:rsid w:val="00451756"/>
    <w:rsid w:val="00464008"/>
    <w:rsid w:val="004836E1"/>
    <w:rsid w:val="00492207"/>
    <w:rsid w:val="004E09A3"/>
    <w:rsid w:val="005125FF"/>
    <w:rsid w:val="00515A1C"/>
    <w:rsid w:val="00525761"/>
    <w:rsid w:val="00531236"/>
    <w:rsid w:val="00543F39"/>
    <w:rsid w:val="00551A37"/>
    <w:rsid w:val="00556DC9"/>
    <w:rsid w:val="0059366B"/>
    <w:rsid w:val="005950B2"/>
    <w:rsid w:val="005A74E8"/>
    <w:rsid w:val="005B6986"/>
    <w:rsid w:val="0060383E"/>
    <w:rsid w:val="00612958"/>
    <w:rsid w:val="006222BD"/>
    <w:rsid w:val="006328E6"/>
    <w:rsid w:val="00635E09"/>
    <w:rsid w:val="00644B58"/>
    <w:rsid w:val="00667B5B"/>
    <w:rsid w:val="007415F5"/>
    <w:rsid w:val="0078620B"/>
    <w:rsid w:val="007D5D87"/>
    <w:rsid w:val="007E0026"/>
    <w:rsid w:val="007E0811"/>
    <w:rsid w:val="007F5820"/>
    <w:rsid w:val="007F7F51"/>
    <w:rsid w:val="0080606D"/>
    <w:rsid w:val="008320E8"/>
    <w:rsid w:val="00850159"/>
    <w:rsid w:val="008518A9"/>
    <w:rsid w:val="00881D94"/>
    <w:rsid w:val="00886613"/>
    <w:rsid w:val="008C13C0"/>
    <w:rsid w:val="008C5EF3"/>
    <w:rsid w:val="00901E07"/>
    <w:rsid w:val="009157F4"/>
    <w:rsid w:val="009924BD"/>
    <w:rsid w:val="009A34BF"/>
    <w:rsid w:val="009A6964"/>
    <w:rsid w:val="009B6307"/>
    <w:rsid w:val="00A100BF"/>
    <w:rsid w:val="00AB15C9"/>
    <w:rsid w:val="00AB3ABD"/>
    <w:rsid w:val="00AC696E"/>
    <w:rsid w:val="00B227FE"/>
    <w:rsid w:val="00B24C34"/>
    <w:rsid w:val="00B45CE2"/>
    <w:rsid w:val="00B63CCF"/>
    <w:rsid w:val="00BA50F5"/>
    <w:rsid w:val="00BC715D"/>
    <w:rsid w:val="00BE5A59"/>
    <w:rsid w:val="00BF4BA9"/>
    <w:rsid w:val="00C02F6E"/>
    <w:rsid w:val="00C06D64"/>
    <w:rsid w:val="00C46B8C"/>
    <w:rsid w:val="00C9541C"/>
    <w:rsid w:val="00CE0681"/>
    <w:rsid w:val="00CE7DF4"/>
    <w:rsid w:val="00D348B2"/>
    <w:rsid w:val="00D47442"/>
    <w:rsid w:val="00D72122"/>
    <w:rsid w:val="00DA0064"/>
    <w:rsid w:val="00DA45C0"/>
    <w:rsid w:val="00DF22EB"/>
    <w:rsid w:val="00E57184"/>
    <w:rsid w:val="00E61BA4"/>
    <w:rsid w:val="00E869EE"/>
    <w:rsid w:val="00E93911"/>
    <w:rsid w:val="00ED3CA6"/>
    <w:rsid w:val="00ED66FB"/>
    <w:rsid w:val="00EE5139"/>
    <w:rsid w:val="00F21F69"/>
    <w:rsid w:val="00F54253"/>
    <w:rsid w:val="00F8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3E"/>
  </w:style>
  <w:style w:type="paragraph" w:styleId="2">
    <w:name w:val="heading 2"/>
    <w:basedOn w:val="a"/>
    <w:link w:val="20"/>
    <w:uiPriority w:val="9"/>
    <w:qFormat/>
    <w:rsid w:val="003C3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67B5B"/>
    <w:pPr>
      <w:keepNext/>
      <w:spacing w:before="240" w:after="60" w:line="240" w:lineRule="auto"/>
      <w:ind w:left="567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327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57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67B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Emphasis"/>
    <w:basedOn w:val="a0"/>
    <w:qFormat/>
    <w:rsid w:val="00667B5B"/>
    <w:rPr>
      <w:i/>
      <w:iCs/>
    </w:rPr>
  </w:style>
  <w:style w:type="paragraph" w:styleId="a6">
    <w:name w:val="Normal (Web)"/>
    <w:basedOn w:val="a"/>
    <w:uiPriority w:val="99"/>
    <w:semiHidden/>
    <w:unhideWhenUsed/>
    <w:rsid w:val="0085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95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954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3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667B5B"/>
    <w:pPr>
      <w:keepNext/>
      <w:spacing w:before="240" w:after="60" w:line="240" w:lineRule="auto"/>
      <w:ind w:left="567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327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57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67B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Emphasis"/>
    <w:basedOn w:val="a0"/>
    <w:qFormat/>
    <w:rsid w:val="00667B5B"/>
    <w:rPr>
      <w:i/>
      <w:iCs/>
    </w:rPr>
  </w:style>
  <w:style w:type="paragraph" w:styleId="a6">
    <w:name w:val="Normal (Web)"/>
    <w:basedOn w:val="a"/>
    <w:uiPriority w:val="99"/>
    <w:semiHidden/>
    <w:unhideWhenUsed/>
    <w:rsid w:val="0085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c-72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72@mail.ru" TargetMode="External"/><Relationship Id="rId5" Type="http://schemas.openxmlformats.org/officeDocument/2006/relationships/hyperlink" Target="http://trc-72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Evgenia Avdukova</cp:lastModifiedBy>
  <cp:revision>11</cp:revision>
  <cp:lastPrinted>2018-11-23T07:37:00Z</cp:lastPrinted>
  <dcterms:created xsi:type="dcterms:W3CDTF">2018-10-30T10:34:00Z</dcterms:created>
  <dcterms:modified xsi:type="dcterms:W3CDTF">2018-11-23T07:37:00Z</dcterms:modified>
</cp:coreProperties>
</file>